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17F2D128">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31248D" w:rsidP="0031248D" w:rsidRDefault="0031248D" w14:paraId="4CE56304"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248D" w:rsidP="0031248D" w:rsidRDefault="0031248D" w14:paraId="17145C82"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31248D" w:rsidP="0031248D" w:rsidRDefault="0031248D" w14:paraId="032DA8B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1248D" w:rsidP="0031248D" w:rsidRDefault="0031248D" w14:paraId="09AE44E2"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1248D" w:rsidP="0031248D" w:rsidRDefault="0031248D" w14:paraId="7D9541C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792F5BFA" w:rsidR="0031248D" w:rsidRPr="0031248D" w:rsidRDefault="36B1F418" w:rsidP="7BD5368B">
      <w:pPr>
        <w:pStyle w:val="Web"/>
        <w:shd w:val="clear" w:color="auto" w:fill="FFFFFF" w:themeFill="background1"/>
        <w:spacing w:before="0" w:beforeAutospacing="0" w:after="0" w:afterAutospacing="0"/>
        <w:jc w:val="right"/>
        <w:rPr>
          <w:rFonts w:ascii="Calibri" w:hAnsi="Calibri" w:cs="Calibri"/>
        </w:rPr>
      </w:pPr>
      <w:r w:rsidRPr="36B1F418">
        <w:rPr>
          <w:rFonts w:ascii="Calibri" w:hAnsi="Calibri" w:cs="Calibri"/>
        </w:rPr>
        <w:t>Αθήνα, 1 Σεπτεμβρίου 2021</w:t>
      </w:r>
    </w:p>
    <w:p w14:paraId="494C550D" w14:textId="68C5DE41" w:rsidR="1F1D258C" w:rsidRDefault="1F1D258C" w:rsidP="1BD8567B">
      <w:pPr>
        <w:jc w:val="both"/>
        <w:rPr>
          <w:rFonts w:eastAsiaTheme="minorEastAsia"/>
          <w:color w:val="000000" w:themeColor="text1"/>
          <w:sz w:val="24"/>
          <w:szCs w:val="24"/>
        </w:rPr>
      </w:pPr>
    </w:p>
    <w:p w14:paraId="09EC568F" w14:textId="77777777" w:rsidR="00FC25DE" w:rsidRDefault="00FC25DE" w:rsidP="1BD8567B">
      <w:pPr>
        <w:jc w:val="both"/>
        <w:rPr>
          <w:rFonts w:eastAsiaTheme="minorEastAsia"/>
          <w:color w:val="000000" w:themeColor="text1"/>
          <w:sz w:val="24"/>
          <w:szCs w:val="24"/>
        </w:rPr>
      </w:pPr>
    </w:p>
    <w:p w14:paraId="2EEC984A" w14:textId="06EF159F" w:rsidR="36B1F418" w:rsidRDefault="36B1F418" w:rsidP="36B1F418">
      <w:pPr>
        <w:jc w:val="center"/>
        <w:rPr>
          <w:rFonts w:eastAsiaTheme="minorEastAsia"/>
          <w:b/>
          <w:bCs/>
          <w:color w:val="000000" w:themeColor="text1"/>
          <w:sz w:val="24"/>
          <w:szCs w:val="24"/>
        </w:rPr>
      </w:pPr>
      <w:r w:rsidRPr="36B1F418">
        <w:rPr>
          <w:rFonts w:eastAsiaTheme="minorEastAsia"/>
          <w:b/>
          <w:bCs/>
          <w:color w:val="000000" w:themeColor="text1"/>
          <w:sz w:val="24"/>
          <w:szCs w:val="24"/>
        </w:rPr>
        <w:t>Στο Υπουργείο Πολιτισμού και Αθλητισμού παραχωρεί η ΕΤΑΔ το εμβληματικό Ξενία Καστοριάς με σκοπό την επέκταση του Βυζαντινού Μουσείου</w:t>
      </w:r>
    </w:p>
    <w:p w14:paraId="08A756BB" w14:textId="5F8AEA28"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 xml:space="preserve"> </w:t>
      </w:r>
    </w:p>
    <w:p w14:paraId="0D1D4A28" w14:textId="4EC7D701"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 xml:space="preserve">Υπεγράφη χθες το απόγευμα, στα Γραφεία της ΕΤΑΔ Α.Ε., η Σύμβαση παραχώρησης του Ξενία Καστοριάς στο Υπουργείο Πολιτισμού και Αθλητισμού από την Υπουργό Λίνα </w:t>
      </w:r>
      <w:proofErr w:type="spellStart"/>
      <w:r w:rsidRPr="36B1F418">
        <w:rPr>
          <w:rFonts w:eastAsiaTheme="minorEastAsia"/>
          <w:color w:val="000000" w:themeColor="text1"/>
          <w:sz w:val="24"/>
          <w:szCs w:val="24"/>
        </w:rPr>
        <w:t>Μενδώνη</w:t>
      </w:r>
      <w:proofErr w:type="spellEnd"/>
      <w:r w:rsidRPr="36B1F418">
        <w:rPr>
          <w:rFonts w:eastAsiaTheme="minorEastAsia"/>
          <w:color w:val="000000" w:themeColor="text1"/>
          <w:sz w:val="24"/>
          <w:szCs w:val="24"/>
        </w:rPr>
        <w:t xml:space="preserve"> και τον Διευθύνοντα Σύμβουλο της Εταιρείας Ακινήτων Δημοσίου, Στέφανο Δ. Βλαστό.</w:t>
      </w:r>
    </w:p>
    <w:p w14:paraId="7BF47AF7" w14:textId="6FB49961"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Με τη σύμβαση παραχώρησης του Ξενία Καστοριάς, αποδίδεται στην τοπική κοινωνία της Καστοριάς και της Δυτικής Μακεδονίας ένα εμβληματικό κτήριο, σημείο αναφοράς της δεκαετίας του ’60 για την πόλη, αλλά και την ευρύτερη περιοχή. Με τον τρόπο αυτό αξιοποιείται και αναδεικνύεται ένα ιστορικό ακίνητο του χαρτοφυλακίου της ΕΤΑΔ, δείγμα σημαντικής αρχιτεκτονικής, ενώ ικανοποιείται ένα διαχρονικό αίτημα του Δήμου Καστοριάς για την αξιοποίησή του.</w:t>
      </w:r>
    </w:p>
    <w:p w14:paraId="264F2585" w14:textId="0FB826BF"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Η παραχώρηση σηματοδοτεί την αποκατάσταση  του Ξενία Καστοριάς, αφού προηγηθεί η εκπόνηση των σχετικών μελετών, και η σύνδεσή του με το παρακείμενο Βυζαντινό Μουσείο. Η διάρκεια της μίσθωσης ορίζεται σε σαράντα (40) έτη από την υπογραφή της σύμβασης, ενώ το περιθώριο υλοποίησης του σκοπού της σύμβασης είναι πέντε (5) έτη.</w:t>
      </w:r>
    </w:p>
    <w:p w14:paraId="58B7187E" w14:textId="78EC5886"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 xml:space="preserve">Η Υπουργός Πολιτισμού και Αθλητισμού, Λίνα </w:t>
      </w:r>
      <w:proofErr w:type="spellStart"/>
      <w:r w:rsidRPr="36B1F418">
        <w:rPr>
          <w:rFonts w:eastAsiaTheme="minorEastAsia"/>
          <w:color w:val="000000" w:themeColor="text1"/>
          <w:sz w:val="24"/>
          <w:szCs w:val="24"/>
        </w:rPr>
        <w:t>Μενδώνη</w:t>
      </w:r>
      <w:proofErr w:type="spellEnd"/>
      <w:r w:rsidRPr="36B1F418">
        <w:rPr>
          <w:rFonts w:eastAsiaTheme="minorEastAsia"/>
          <w:color w:val="000000" w:themeColor="text1"/>
          <w:sz w:val="24"/>
          <w:szCs w:val="24"/>
        </w:rPr>
        <w:t xml:space="preserve"> δήλωσε:</w:t>
      </w:r>
    </w:p>
    <w:p w14:paraId="622A54EF" w14:textId="03145CE2"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«Η σημερινή υπογραφή της σύμβασης παραχώρησης του Ξενία Καστοριάς στο Υπουργείο Πολιτισμού και Αθλητισμού από την Εταιρεία Ακινήτων Δημοσίου, είναι ιδιαίτερα σημαντική, τόσο για την προστασία του πολιτιστικού αποθέματος της πόλης της Καστοριάς και της Δυτικής Μακεδονίας, όσο και για την ανάπτυξη των μουσειακών υποδομών τους.</w:t>
      </w:r>
    </w:p>
    <w:p w14:paraId="2DA2FE80" w14:textId="0480BCAB"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 xml:space="preserve">Από τον Οκτώβριο του 2020, που επισκεφθήκαμε την Καστοριά μαζί με τα αρμόδια υπηρεσιακά στελέχη του ΥΠΠΟΑ, διαπιστώσαμε την ανάγκη ανάπτυξης του </w:t>
      </w:r>
      <w:r w:rsidRPr="36B1F418">
        <w:rPr>
          <w:rFonts w:eastAsiaTheme="minorEastAsia"/>
          <w:color w:val="000000" w:themeColor="text1"/>
          <w:sz w:val="24"/>
          <w:szCs w:val="24"/>
        </w:rPr>
        <w:lastRenderedPageBreak/>
        <w:t xml:space="preserve">Βυζαντινού Μουσείου της πόλης, το οποίο διαθέτει μοναδικά εκθέματα. Αναζητήσαμε τον βέλτιστο τρόπο επέκτασης του Μουσείου για την ανάπτυξη της μόνιμης έκθεσης. Το παρακείμενο Ξενία Καστοριάς, οικοδόμημα εμβληματικό για την πόλη, το οποίο φέρει την αρχιτεκτονική υπογραφή του Χαράλαμπου </w:t>
      </w:r>
      <w:proofErr w:type="spellStart"/>
      <w:r w:rsidRPr="36B1F418">
        <w:rPr>
          <w:rFonts w:eastAsiaTheme="minorEastAsia"/>
          <w:color w:val="000000" w:themeColor="text1"/>
          <w:sz w:val="24"/>
          <w:szCs w:val="24"/>
        </w:rPr>
        <w:t>Σφαέλλου</w:t>
      </w:r>
      <w:proofErr w:type="spellEnd"/>
      <w:r w:rsidRPr="36B1F418">
        <w:rPr>
          <w:rFonts w:eastAsiaTheme="minorEastAsia"/>
          <w:color w:val="000000" w:themeColor="text1"/>
          <w:sz w:val="24"/>
          <w:szCs w:val="24"/>
        </w:rPr>
        <w:t>, είναι χαρακτηρισμένο ως μνημείο, λόγω της ιδιαίτερης αρχιτεκτονικής, κοινωνικής και ιστορικής σημασίας του.</w:t>
      </w:r>
    </w:p>
    <w:p w14:paraId="5FF246D2" w14:textId="3555C5BC"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 xml:space="preserve">Η αποκατάστασή του, με την παράλληλη </w:t>
      </w:r>
      <w:proofErr w:type="spellStart"/>
      <w:r w:rsidRPr="36B1F418">
        <w:rPr>
          <w:rFonts w:eastAsiaTheme="minorEastAsia"/>
          <w:color w:val="000000" w:themeColor="text1"/>
          <w:sz w:val="24"/>
          <w:szCs w:val="24"/>
        </w:rPr>
        <w:t>επανέκθεση</w:t>
      </w:r>
      <w:proofErr w:type="spellEnd"/>
      <w:r w:rsidRPr="36B1F418">
        <w:rPr>
          <w:rFonts w:eastAsiaTheme="minorEastAsia"/>
          <w:color w:val="000000" w:themeColor="text1"/>
          <w:sz w:val="24"/>
          <w:szCs w:val="24"/>
        </w:rPr>
        <w:t xml:space="preserve"> της συλλογής του Βυζαντινού Μουσείου, θα λειτουργήσει ως ένας ελκυστικός πολιτιστικός πόλος και αναπτυξιακός πόρος για την πόλη της Καστοριάς. Θέλω να ευχαριστήσω την ΕΤΑΔ και τον Διευθύνοντα Σύμβουλο Στέφανο Βλαστό, για την σταθερή και γόνιμη συνεργασία με το Υπουργείο Πολιτισμού και Αθλητισμού, με γνώμονα, πάντοτε, την ανάδειξη του πολιτισμού, την ανάπτυξη και το δημόσιο συμφέρον».</w:t>
      </w:r>
    </w:p>
    <w:p w14:paraId="61B3B890" w14:textId="6E7E5D3E"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Ο Διευθύνων Σύμβουλος της ΕΤΑΔ Α.Ε. Στέφανος Δ. Βλαστός επεσήμανε σχετικά:</w:t>
      </w:r>
    </w:p>
    <w:p w14:paraId="591156CA" w14:textId="05058B26"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«Θα ήθελα να εκφράσω την ικανοποίησή μου καθώς η ΕΤΑΔ σε αγαστή συνεργασία με το Υπουργείο Πολιτισμού συμβάλλει με τον πλέον βέλτιστο τρόπο στην αξιοποίηση του Ξενία Καστοριάς, ενός ακινήτου ιδιαίτερης αρχιτεκτονικής αξίας, ικανοποιώντας ένα πάγιο αίτημα των τοπικών αρχών και της τοπικής κοινωνίας. Με αυτόν τον τρόπο δίνουμε λύση και</w:t>
      </w:r>
      <w:bookmarkStart w:id="0" w:name="_GoBack"/>
      <w:bookmarkEnd w:id="0"/>
      <w:r w:rsidRPr="36B1F418">
        <w:rPr>
          <w:rFonts w:eastAsiaTheme="minorEastAsia"/>
          <w:color w:val="000000" w:themeColor="text1"/>
          <w:sz w:val="24"/>
          <w:szCs w:val="24"/>
        </w:rPr>
        <w:t xml:space="preserve"> αναδεικνύουμε ένα εμβληματικό ακίνητο, του οποίου η αξιοποίηση παρέμενε βαλτωμένη επί δεκαετίες.</w:t>
      </w:r>
    </w:p>
    <w:p w14:paraId="15298BB3" w14:textId="6673B4EF"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Η μετατροπή του Ξενία σε Μουσειακό χώρο, μέσα από την επέκταση του παρακείμενου Βυζαντινού Μουσείου, θα συμβάλλει ουσιαστικά στην περαιτέρω ανάπτυξη του πολιτιστικού και θρησκευτικού τουρισμού της Καστοριάς, αλλά και της ευρύτερης περιοχής.</w:t>
      </w:r>
    </w:p>
    <w:p w14:paraId="773A424B" w14:textId="4F9B219C"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Ως Εταιρεία Ακινήτων του Δημοσίου μας ενδιαφέρει να αφουγκραζόμαστε, να διερευνούμε και να βρισκόμαστε δίπλα στις τοπικές κοινωνίες, έτσι ώστε να επιλύουμε τα προβλήματα και να δίνουμε λύσεις, όπου αυτό είναι εφικτό, πάντοτε με γνώμονα τη βέλτιστη αξιοποίηση των δημοσίων ακινήτων.</w:t>
      </w:r>
    </w:p>
    <w:p w14:paraId="64231B12" w14:textId="726D0CF3"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 xml:space="preserve">Θα ήθελα να ευχαριστήσω προσωπικά την Υπουργό Πολιτισμού, κυρία Λίνα </w:t>
      </w:r>
      <w:proofErr w:type="spellStart"/>
      <w:r w:rsidRPr="36B1F418">
        <w:rPr>
          <w:rFonts w:eastAsiaTheme="minorEastAsia"/>
          <w:color w:val="000000" w:themeColor="text1"/>
          <w:sz w:val="24"/>
          <w:szCs w:val="24"/>
        </w:rPr>
        <w:t>Μενδώνη</w:t>
      </w:r>
      <w:proofErr w:type="spellEnd"/>
      <w:r w:rsidRPr="36B1F418">
        <w:rPr>
          <w:rFonts w:eastAsiaTheme="minorEastAsia"/>
          <w:color w:val="000000" w:themeColor="text1"/>
          <w:sz w:val="24"/>
          <w:szCs w:val="24"/>
        </w:rPr>
        <w:t xml:space="preserve"> για τη συμβολή της σε αυτήν την προσπάθεια, έτσι ώστε να δημιουργήσουμε ένα ακόμα κύτταρο πολιτισμού μέσα από την ουσιαστική αξιοποίηση της ακίνητης περιουσίας που αποφέρει πολλαπλά οφέλη για τη χώρα και τις τοπικές κοινωνίες».</w:t>
      </w:r>
    </w:p>
    <w:p w14:paraId="413ECAA9" w14:textId="2BC7B893"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Η συμφωνία καταδεικνύει τη θετική βούληση της Εταιρείας και την πάγια επιδίωξή της για τη βέλτιστη αξιοποίηση της δημόσιας περιουσίας σε συνεργασία με όλους τους θεσμικούς φορείς, σε τοπικό και εθνικό επίπεδο, όταν αυτό κρίνεται εφικτό και επωφελές και για τις δύο πλευρές.</w:t>
      </w:r>
    </w:p>
    <w:p w14:paraId="2C279D17" w14:textId="07D02644"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t xml:space="preserve">Το Ξενία Καστοριάς βρίσκεται στη θέση Δεξαμενή (ή Κουλέ) του Δήμου Καστοριάς, μια ιδιαιτέρως προνομιακή θέση  με εξαιρετική πανοραμική θέα στη λίμνη. Καταλαμβάνει </w:t>
      </w:r>
      <w:proofErr w:type="spellStart"/>
      <w:r w:rsidRPr="36B1F418">
        <w:rPr>
          <w:rFonts w:eastAsiaTheme="minorEastAsia"/>
          <w:color w:val="000000" w:themeColor="text1"/>
          <w:sz w:val="24"/>
          <w:szCs w:val="24"/>
        </w:rPr>
        <w:t>οικοπεδική</w:t>
      </w:r>
      <w:proofErr w:type="spellEnd"/>
      <w:r w:rsidRPr="36B1F418">
        <w:rPr>
          <w:rFonts w:eastAsiaTheme="minorEastAsia"/>
          <w:color w:val="000000" w:themeColor="text1"/>
          <w:sz w:val="24"/>
          <w:szCs w:val="24"/>
        </w:rPr>
        <w:t xml:space="preserve"> έκταση συνολικής επιφάνειας 1.961,00 τ.μ. μετά κτιριακών εγκαταστάσεων επιφανείας 1.665,60 τ.μ.</w:t>
      </w:r>
    </w:p>
    <w:p w14:paraId="29E37D44" w14:textId="64DAFA53" w:rsidR="36B1F418" w:rsidRDefault="36B1F418" w:rsidP="36B1F418">
      <w:pPr>
        <w:jc w:val="both"/>
        <w:rPr>
          <w:rFonts w:eastAsiaTheme="minorEastAsia"/>
          <w:color w:val="000000" w:themeColor="text1"/>
          <w:sz w:val="24"/>
          <w:szCs w:val="24"/>
        </w:rPr>
      </w:pPr>
      <w:r w:rsidRPr="36B1F418">
        <w:rPr>
          <w:rFonts w:eastAsiaTheme="minorEastAsia"/>
          <w:color w:val="000000" w:themeColor="text1"/>
          <w:sz w:val="24"/>
          <w:szCs w:val="24"/>
        </w:rPr>
        <w:lastRenderedPageBreak/>
        <w:t xml:space="preserve">Το «ΞΕΝΙΑ Α’» ή «Ξενία της Λίμνης», όπως ονομάζεται από την τοπική κοινωνία, ήταν ξενοδοχείο δυναμικότητας 25 δωματίων και 49 κλινών το οποίο κατασκευάστηκε το 1953 με σχέδια του αρχιτέκτονα Χαράλαμπου </w:t>
      </w:r>
      <w:proofErr w:type="spellStart"/>
      <w:r w:rsidRPr="36B1F418">
        <w:rPr>
          <w:rFonts w:eastAsiaTheme="minorEastAsia"/>
          <w:color w:val="000000" w:themeColor="text1"/>
          <w:sz w:val="24"/>
          <w:szCs w:val="24"/>
        </w:rPr>
        <w:t>Σφαέλλου</w:t>
      </w:r>
      <w:proofErr w:type="spellEnd"/>
      <w:r w:rsidRPr="36B1F418">
        <w:rPr>
          <w:rFonts w:eastAsiaTheme="minorEastAsia"/>
          <w:color w:val="000000" w:themeColor="text1"/>
          <w:sz w:val="24"/>
          <w:szCs w:val="24"/>
        </w:rPr>
        <w:t xml:space="preserve"> και της Μαρίκας </w:t>
      </w:r>
      <w:proofErr w:type="spellStart"/>
      <w:r w:rsidRPr="36B1F418">
        <w:rPr>
          <w:rFonts w:eastAsiaTheme="minorEastAsia"/>
          <w:color w:val="000000" w:themeColor="text1"/>
          <w:sz w:val="24"/>
          <w:szCs w:val="24"/>
        </w:rPr>
        <w:t>Ζαγορησίου</w:t>
      </w:r>
      <w:proofErr w:type="spellEnd"/>
      <w:r w:rsidRPr="36B1F418">
        <w:rPr>
          <w:rFonts w:eastAsiaTheme="minorEastAsia"/>
          <w:color w:val="000000" w:themeColor="text1"/>
          <w:sz w:val="24"/>
          <w:szCs w:val="24"/>
        </w:rPr>
        <w:t>, και αποτελεί δείγμα ιδιαίτερης αρχιτεκτονικής και αισθητικής, ενώ αντιπροσωπεύει την πρώτη περίοδο της κατασκευής των κτιρίων του ΕΟΤ.</w:t>
      </w:r>
    </w:p>
    <w:p w14:paraId="33E02521" w14:textId="76BC9120" w:rsidR="36B1F418" w:rsidRDefault="36B1F418" w:rsidP="36B1F418">
      <w:pPr>
        <w:jc w:val="both"/>
        <w:rPr>
          <w:rFonts w:eastAsiaTheme="minorEastAsia"/>
          <w:color w:val="000000" w:themeColor="text1"/>
        </w:rPr>
      </w:pPr>
    </w:p>
    <w:p w14:paraId="307E7152" w14:textId="50536710" w:rsidR="36B1F418" w:rsidRDefault="36B1F418" w:rsidP="36B1F418">
      <w:pPr>
        <w:jc w:val="both"/>
        <w:rPr>
          <w:rFonts w:eastAsiaTheme="minorEastAsia"/>
          <w:color w:val="000000" w:themeColor="text1"/>
          <w:sz w:val="24"/>
          <w:szCs w:val="24"/>
        </w:rPr>
      </w:pPr>
    </w:p>
    <w:sectPr w:rsidR="36B1F4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6C31"/>
    <w:multiLevelType w:val="hybridMultilevel"/>
    <w:tmpl w:val="C5886BEA"/>
    <w:lvl w:ilvl="0" w:tplc="8F227074">
      <w:start w:val="1"/>
      <w:numFmt w:val="bullet"/>
      <w:lvlText w:val=""/>
      <w:lvlJc w:val="left"/>
      <w:pPr>
        <w:ind w:left="720" w:hanging="360"/>
      </w:pPr>
      <w:rPr>
        <w:rFonts w:ascii="Symbol" w:hAnsi="Symbol" w:hint="default"/>
      </w:rPr>
    </w:lvl>
    <w:lvl w:ilvl="1" w:tplc="8B667252">
      <w:start w:val="1"/>
      <w:numFmt w:val="bullet"/>
      <w:lvlText w:val="o"/>
      <w:lvlJc w:val="left"/>
      <w:pPr>
        <w:ind w:left="1440" w:hanging="360"/>
      </w:pPr>
      <w:rPr>
        <w:rFonts w:ascii="Courier New" w:hAnsi="Courier New" w:hint="default"/>
      </w:rPr>
    </w:lvl>
    <w:lvl w:ilvl="2" w:tplc="3438C0E8">
      <w:start w:val="1"/>
      <w:numFmt w:val="bullet"/>
      <w:lvlText w:val=""/>
      <w:lvlJc w:val="left"/>
      <w:pPr>
        <w:ind w:left="2160" w:hanging="360"/>
      </w:pPr>
      <w:rPr>
        <w:rFonts w:ascii="Wingdings" w:hAnsi="Wingdings" w:hint="default"/>
      </w:rPr>
    </w:lvl>
    <w:lvl w:ilvl="3" w:tplc="23BC4F28">
      <w:start w:val="1"/>
      <w:numFmt w:val="bullet"/>
      <w:lvlText w:val=""/>
      <w:lvlJc w:val="left"/>
      <w:pPr>
        <w:ind w:left="2880" w:hanging="360"/>
      </w:pPr>
      <w:rPr>
        <w:rFonts w:ascii="Symbol" w:hAnsi="Symbol" w:hint="default"/>
      </w:rPr>
    </w:lvl>
    <w:lvl w:ilvl="4" w:tplc="0C962FB6">
      <w:start w:val="1"/>
      <w:numFmt w:val="bullet"/>
      <w:lvlText w:val="o"/>
      <w:lvlJc w:val="left"/>
      <w:pPr>
        <w:ind w:left="3600" w:hanging="360"/>
      </w:pPr>
      <w:rPr>
        <w:rFonts w:ascii="Courier New" w:hAnsi="Courier New" w:hint="default"/>
      </w:rPr>
    </w:lvl>
    <w:lvl w:ilvl="5" w:tplc="C7FC905A">
      <w:start w:val="1"/>
      <w:numFmt w:val="bullet"/>
      <w:lvlText w:val=""/>
      <w:lvlJc w:val="left"/>
      <w:pPr>
        <w:ind w:left="4320" w:hanging="360"/>
      </w:pPr>
      <w:rPr>
        <w:rFonts w:ascii="Wingdings" w:hAnsi="Wingdings" w:hint="default"/>
      </w:rPr>
    </w:lvl>
    <w:lvl w:ilvl="6" w:tplc="72408112">
      <w:start w:val="1"/>
      <w:numFmt w:val="bullet"/>
      <w:lvlText w:val=""/>
      <w:lvlJc w:val="left"/>
      <w:pPr>
        <w:ind w:left="5040" w:hanging="360"/>
      </w:pPr>
      <w:rPr>
        <w:rFonts w:ascii="Symbol" w:hAnsi="Symbol" w:hint="default"/>
      </w:rPr>
    </w:lvl>
    <w:lvl w:ilvl="7" w:tplc="27DC7898">
      <w:start w:val="1"/>
      <w:numFmt w:val="bullet"/>
      <w:lvlText w:val="o"/>
      <w:lvlJc w:val="left"/>
      <w:pPr>
        <w:ind w:left="5760" w:hanging="360"/>
      </w:pPr>
      <w:rPr>
        <w:rFonts w:ascii="Courier New" w:hAnsi="Courier New" w:hint="default"/>
      </w:rPr>
    </w:lvl>
    <w:lvl w:ilvl="8" w:tplc="D3CCF268">
      <w:start w:val="1"/>
      <w:numFmt w:val="bullet"/>
      <w:lvlText w:val=""/>
      <w:lvlJc w:val="left"/>
      <w:pPr>
        <w:ind w:left="6480" w:hanging="360"/>
      </w:pPr>
      <w:rPr>
        <w:rFonts w:ascii="Wingdings" w:hAnsi="Wingdings" w:hint="default"/>
      </w:rPr>
    </w:lvl>
  </w:abstractNum>
  <w:abstractNum w:abstractNumId="1" w15:restartNumberingAfterBreak="0">
    <w:nsid w:val="1A04361A"/>
    <w:multiLevelType w:val="hybridMultilevel"/>
    <w:tmpl w:val="890E7444"/>
    <w:lvl w:ilvl="0" w:tplc="DA48A7FA">
      <w:start w:val="1"/>
      <w:numFmt w:val="bullet"/>
      <w:lvlText w:val=""/>
      <w:lvlJc w:val="left"/>
      <w:pPr>
        <w:ind w:left="720" w:hanging="360"/>
      </w:pPr>
      <w:rPr>
        <w:rFonts w:ascii="Symbol" w:hAnsi="Symbol" w:hint="default"/>
      </w:rPr>
    </w:lvl>
    <w:lvl w:ilvl="1" w:tplc="A7A62300">
      <w:start w:val="1"/>
      <w:numFmt w:val="bullet"/>
      <w:lvlText w:val="o"/>
      <w:lvlJc w:val="left"/>
      <w:pPr>
        <w:ind w:left="1440" w:hanging="360"/>
      </w:pPr>
      <w:rPr>
        <w:rFonts w:ascii="Courier New" w:hAnsi="Courier New" w:hint="default"/>
      </w:rPr>
    </w:lvl>
    <w:lvl w:ilvl="2" w:tplc="31028F40">
      <w:start w:val="1"/>
      <w:numFmt w:val="bullet"/>
      <w:lvlText w:val=""/>
      <w:lvlJc w:val="left"/>
      <w:pPr>
        <w:ind w:left="2160" w:hanging="360"/>
      </w:pPr>
      <w:rPr>
        <w:rFonts w:ascii="Wingdings" w:hAnsi="Wingdings" w:hint="default"/>
      </w:rPr>
    </w:lvl>
    <w:lvl w:ilvl="3" w:tplc="00668BF8">
      <w:start w:val="1"/>
      <w:numFmt w:val="bullet"/>
      <w:lvlText w:val=""/>
      <w:lvlJc w:val="left"/>
      <w:pPr>
        <w:ind w:left="2880" w:hanging="360"/>
      </w:pPr>
      <w:rPr>
        <w:rFonts w:ascii="Symbol" w:hAnsi="Symbol" w:hint="default"/>
      </w:rPr>
    </w:lvl>
    <w:lvl w:ilvl="4" w:tplc="47E81218">
      <w:start w:val="1"/>
      <w:numFmt w:val="bullet"/>
      <w:lvlText w:val="o"/>
      <w:lvlJc w:val="left"/>
      <w:pPr>
        <w:ind w:left="3600" w:hanging="360"/>
      </w:pPr>
      <w:rPr>
        <w:rFonts w:ascii="Courier New" w:hAnsi="Courier New" w:hint="default"/>
      </w:rPr>
    </w:lvl>
    <w:lvl w:ilvl="5" w:tplc="A0046964">
      <w:start w:val="1"/>
      <w:numFmt w:val="bullet"/>
      <w:lvlText w:val=""/>
      <w:lvlJc w:val="left"/>
      <w:pPr>
        <w:ind w:left="4320" w:hanging="360"/>
      </w:pPr>
      <w:rPr>
        <w:rFonts w:ascii="Wingdings" w:hAnsi="Wingdings" w:hint="default"/>
      </w:rPr>
    </w:lvl>
    <w:lvl w:ilvl="6" w:tplc="ADDC8556">
      <w:start w:val="1"/>
      <w:numFmt w:val="bullet"/>
      <w:lvlText w:val=""/>
      <w:lvlJc w:val="left"/>
      <w:pPr>
        <w:ind w:left="5040" w:hanging="360"/>
      </w:pPr>
      <w:rPr>
        <w:rFonts w:ascii="Symbol" w:hAnsi="Symbol" w:hint="default"/>
      </w:rPr>
    </w:lvl>
    <w:lvl w:ilvl="7" w:tplc="BD96CA96">
      <w:start w:val="1"/>
      <w:numFmt w:val="bullet"/>
      <w:lvlText w:val="o"/>
      <w:lvlJc w:val="left"/>
      <w:pPr>
        <w:ind w:left="5760" w:hanging="360"/>
      </w:pPr>
      <w:rPr>
        <w:rFonts w:ascii="Courier New" w:hAnsi="Courier New" w:hint="default"/>
      </w:rPr>
    </w:lvl>
    <w:lvl w:ilvl="8" w:tplc="79760844">
      <w:start w:val="1"/>
      <w:numFmt w:val="bullet"/>
      <w:lvlText w:val=""/>
      <w:lvlJc w:val="left"/>
      <w:pPr>
        <w:ind w:left="6480" w:hanging="360"/>
      </w:pPr>
      <w:rPr>
        <w:rFonts w:ascii="Wingdings" w:hAnsi="Wingdings" w:hint="default"/>
      </w:rPr>
    </w:lvl>
  </w:abstractNum>
  <w:abstractNum w:abstractNumId="2" w15:restartNumberingAfterBreak="0">
    <w:nsid w:val="1C92460A"/>
    <w:multiLevelType w:val="hybridMultilevel"/>
    <w:tmpl w:val="49AEFF66"/>
    <w:lvl w:ilvl="0" w:tplc="A1724104">
      <w:start w:val="1"/>
      <w:numFmt w:val="bullet"/>
      <w:lvlText w:val="-"/>
      <w:lvlJc w:val="left"/>
      <w:pPr>
        <w:ind w:left="720" w:hanging="360"/>
      </w:pPr>
      <w:rPr>
        <w:rFonts w:ascii="Calibri" w:hAnsi="Calibri" w:hint="default"/>
      </w:rPr>
    </w:lvl>
    <w:lvl w:ilvl="1" w:tplc="C3A87F4E">
      <w:start w:val="1"/>
      <w:numFmt w:val="bullet"/>
      <w:lvlText w:val="o"/>
      <w:lvlJc w:val="left"/>
      <w:pPr>
        <w:ind w:left="1440" w:hanging="360"/>
      </w:pPr>
      <w:rPr>
        <w:rFonts w:ascii="Courier New" w:hAnsi="Courier New" w:hint="default"/>
      </w:rPr>
    </w:lvl>
    <w:lvl w:ilvl="2" w:tplc="34668470">
      <w:start w:val="1"/>
      <w:numFmt w:val="bullet"/>
      <w:lvlText w:val=""/>
      <w:lvlJc w:val="left"/>
      <w:pPr>
        <w:ind w:left="2160" w:hanging="360"/>
      </w:pPr>
      <w:rPr>
        <w:rFonts w:ascii="Wingdings" w:hAnsi="Wingdings" w:hint="default"/>
      </w:rPr>
    </w:lvl>
    <w:lvl w:ilvl="3" w:tplc="3ECECDC6">
      <w:start w:val="1"/>
      <w:numFmt w:val="bullet"/>
      <w:lvlText w:val=""/>
      <w:lvlJc w:val="left"/>
      <w:pPr>
        <w:ind w:left="2880" w:hanging="360"/>
      </w:pPr>
      <w:rPr>
        <w:rFonts w:ascii="Symbol" w:hAnsi="Symbol" w:hint="default"/>
      </w:rPr>
    </w:lvl>
    <w:lvl w:ilvl="4" w:tplc="DA5C7A2C">
      <w:start w:val="1"/>
      <w:numFmt w:val="bullet"/>
      <w:lvlText w:val="o"/>
      <w:lvlJc w:val="left"/>
      <w:pPr>
        <w:ind w:left="3600" w:hanging="360"/>
      </w:pPr>
      <w:rPr>
        <w:rFonts w:ascii="Courier New" w:hAnsi="Courier New" w:hint="default"/>
      </w:rPr>
    </w:lvl>
    <w:lvl w:ilvl="5" w:tplc="4CBADE0A">
      <w:start w:val="1"/>
      <w:numFmt w:val="bullet"/>
      <w:lvlText w:val=""/>
      <w:lvlJc w:val="left"/>
      <w:pPr>
        <w:ind w:left="4320" w:hanging="360"/>
      </w:pPr>
      <w:rPr>
        <w:rFonts w:ascii="Wingdings" w:hAnsi="Wingdings" w:hint="default"/>
      </w:rPr>
    </w:lvl>
    <w:lvl w:ilvl="6" w:tplc="E416DBD0">
      <w:start w:val="1"/>
      <w:numFmt w:val="bullet"/>
      <w:lvlText w:val=""/>
      <w:lvlJc w:val="left"/>
      <w:pPr>
        <w:ind w:left="5040" w:hanging="360"/>
      </w:pPr>
      <w:rPr>
        <w:rFonts w:ascii="Symbol" w:hAnsi="Symbol" w:hint="default"/>
      </w:rPr>
    </w:lvl>
    <w:lvl w:ilvl="7" w:tplc="41E41C9E">
      <w:start w:val="1"/>
      <w:numFmt w:val="bullet"/>
      <w:lvlText w:val="o"/>
      <w:lvlJc w:val="left"/>
      <w:pPr>
        <w:ind w:left="5760" w:hanging="360"/>
      </w:pPr>
      <w:rPr>
        <w:rFonts w:ascii="Courier New" w:hAnsi="Courier New" w:hint="default"/>
      </w:rPr>
    </w:lvl>
    <w:lvl w:ilvl="8" w:tplc="5C2C814E">
      <w:start w:val="1"/>
      <w:numFmt w:val="bullet"/>
      <w:lvlText w:val=""/>
      <w:lvlJc w:val="left"/>
      <w:pPr>
        <w:ind w:left="6480" w:hanging="360"/>
      </w:pPr>
      <w:rPr>
        <w:rFonts w:ascii="Wingdings" w:hAnsi="Wingdings" w:hint="default"/>
      </w:rPr>
    </w:lvl>
  </w:abstractNum>
  <w:abstractNum w:abstractNumId="3" w15:restartNumberingAfterBreak="0">
    <w:nsid w:val="1DA15872"/>
    <w:multiLevelType w:val="hybridMultilevel"/>
    <w:tmpl w:val="B21AFF72"/>
    <w:lvl w:ilvl="0" w:tplc="3BAA340A">
      <w:start w:val="1"/>
      <w:numFmt w:val="bullet"/>
      <w:lvlText w:val=""/>
      <w:lvlJc w:val="left"/>
      <w:pPr>
        <w:ind w:left="720" w:hanging="360"/>
      </w:pPr>
      <w:rPr>
        <w:rFonts w:ascii="Symbol" w:hAnsi="Symbol" w:hint="default"/>
      </w:rPr>
    </w:lvl>
    <w:lvl w:ilvl="1" w:tplc="B15485B0">
      <w:start w:val="1"/>
      <w:numFmt w:val="bullet"/>
      <w:lvlText w:val="o"/>
      <w:lvlJc w:val="left"/>
      <w:pPr>
        <w:ind w:left="1440" w:hanging="360"/>
      </w:pPr>
      <w:rPr>
        <w:rFonts w:ascii="Courier New" w:hAnsi="Courier New" w:hint="default"/>
      </w:rPr>
    </w:lvl>
    <w:lvl w:ilvl="2" w:tplc="247ACED6">
      <w:start w:val="1"/>
      <w:numFmt w:val="bullet"/>
      <w:lvlText w:val=""/>
      <w:lvlJc w:val="left"/>
      <w:pPr>
        <w:ind w:left="2160" w:hanging="360"/>
      </w:pPr>
      <w:rPr>
        <w:rFonts w:ascii="Wingdings" w:hAnsi="Wingdings" w:hint="default"/>
      </w:rPr>
    </w:lvl>
    <w:lvl w:ilvl="3" w:tplc="6302C190">
      <w:start w:val="1"/>
      <w:numFmt w:val="bullet"/>
      <w:lvlText w:val=""/>
      <w:lvlJc w:val="left"/>
      <w:pPr>
        <w:ind w:left="2880" w:hanging="360"/>
      </w:pPr>
      <w:rPr>
        <w:rFonts w:ascii="Symbol" w:hAnsi="Symbol" w:hint="default"/>
      </w:rPr>
    </w:lvl>
    <w:lvl w:ilvl="4" w:tplc="51DCDE78">
      <w:start w:val="1"/>
      <w:numFmt w:val="bullet"/>
      <w:lvlText w:val="o"/>
      <w:lvlJc w:val="left"/>
      <w:pPr>
        <w:ind w:left="3600" w:hanging="360"/>
      </w:pPr>
      <w:rPr>
        <w:rFonts w:ascii="Courier New" w:hAnsi="Courier New" w:hint="default"/>
      </w:rPr>
    </w:lvl>
    <w:lvl w:ilvl="5" w:tplc="6096B82A">
      <w:start w:val="1"/>
      <w:numFmt w:val="bullet"/>
      <w:lvlText w:val=""/>
      <w:lvlJc w:val="left"/>
      <w:pPr>
        <w:ind w:left="4320" w:hanging="360"/>
      </w:pPr>
      <w:rPr>
        <w:rFonts w:ascii="Wingdings" w:hAnsi="Wingdings" w:hint="default"/>
      </w:rPr>
    </w:lvl>
    <w:lvl w:ilvl="6" w:tplc="A2E0DE4A">
      <w:start w:val="1"/>
      <w:numFmt w:val="bullet"/>
      <w:lvlText w:val=""/>
      <w:lvlJc w:val="left"/>
      <w:pPr>
        <w:ind w:left="5040" w:hanging="360"/>
      </w:pPr>
      <w:rPr>
        <w:rFonts w:ascii="Symbol" w:hAnsi="Symbol" w:hint="default"/>
      </w:rPr>
    </w:lvl>
    <w:lvl w:ilvl="7" w:tplc="532C45C0">
      <w:start w:val="1"/>
      <w:numFmt w:val="bullet"/>
      <w:lvlText w:val="o"/>
      <w:lvlJc w:val="left"/>
      <w:pPr>
        <w:ind w:left="5760" w:hanging="360"/>
      </w:pPr>
      <w:rPr>
        <w:rFonts w:ascii="Courier New" w:hAnsi="Courier New" w:hint="default"/>
      </w:rPr>
    </w:lvl>
    <w:lvl w:ilvl="8" w:tplc="44003490">
      <w:start w:val="1"/>
      <w:numFmt w:val="bullet"/>
      <w:lvlText w:val=""/>
      <w:lvlJc w:val="left"/>
      <w:pPr>
        <w:ind w:left="6480" w:hanging="360"/>
      </w:pPr>
      <w:rPr>
        <w:rFonts w:ascii="Wingdings" w:hAnsi="Wingdings" w:hint="default"/>
      </w:rPr>
    </w:lvl>
  </w:abstractNum>
  <w:abstractNum w:abstractNumId="4" w15:restartNumberingAfterBreak="0">
    <w:nsid w:val="1E240A93"/>
    <w:multiLevelType w:val="hybridMultilevel"/>
    <w:tmpl w:val="A004409E"/>
    <w:lvl w:ilvl="0" w:tplc="43BAC986">
      <w:start w:val="1"/>
      <w:numFmt w:val="bullet"/>
      <w:lvlText w:val=""/>
      <w:lvlJc w:val="left"/>
      <w:pPr>
        <w:ind w:left="720" w:hanging="360"/>
      </w:pPr>
      <w:rPr>
        <w:rFonts w:ascii="Symbol" w:hAnsi="Symbol" w:hint="default"/>
      </w:rPr>
    </w:lvl>
    <w:lvl w:ilvl="1" w:tplc="CFC42A74">
      <w:start w:val="1"/>
      <w:numFmt w:val="bullet"/>
      <w:lvlText w:val="o"/>
      <w:lvlJc w:val="left"/>
      <w:pPr>
        <w:ind w:left="1440" w:hanging="360"/>
      </w:pPr>
      <w:rPr>
        <w:rFonts w:ascii="Courier New" w:hAnsi="Courier New" w:hint="default"/>
      </w:rPr>
    </w:lvl>
    <w:lvl w:ilvl="2" w:tplc="15ACB830">
      <w:start w:val="1"/>
      <w:numFmt w:val="bullet"/>
      <w:lvlText w:val=""/>
      <w:lvlJc w:val="left"/>
      <w:pPr>
        <w:ind w:left="2160" w:hanging="360"/>
      </w:pPr>
      <w:rPr>
        <w:rFonts w:ascii="Wingdings" w:hAnsi="Wingdings" w:hint="default"/>
      </w:rPr>
    </w:lvl>
    <w:lvl w:ilvl="3" w:tplc="788ABADE">
      <w:start w:val="1"/>
      <w:numFmt w:val="bullet"/>
      <w:lvlText w:val=""/>
      <w:lvlJc w:val="left"/>
      <w:pPr>
        <w:ind w:left="2880" w:hanging="360"/>
      </w:pPr>
      <w:rPr>
        <w:rFonts w:ascii="Symbol" w:hAnsi="Symbol" w:hint="default"/>
      </w:rPr>
    </w:lvl>
    <w:lvl w:ilvl="4" w:tplc="7D4A04C0">
      <w:start w:val="1"/>
      <w:numFmt w:val="bullet"/>
      <w:lvlText w:val="o"/>
      <w:lvlJc w:val="left"/>
      <w:pPr>
        <w:ind w:left="3600" w:hanging="360"/>
      </w:pPr>
      <w:rPr>
        <w:rFonts w:ascii="Courier New" w:hAnsi="Courier New" w:hint="default"/>
      </w:rPr>
    </w:lvl>
    <w:lvl w:ilvl="5" w:tplc="A9A6BAEA">
      <w:start w:val="1"/>
      <w:numFmt w:val="bullet"/>
      <w:lvlText w:val=""/>
      <w:lvlJc w:val="left"/>
      <w:pPr>
        <w:ind w:left="4320" w:hanging="360"/>
      </w:pPr>
      <w:rPr>
        <w:rFonts w:ascii="Wingdings" w:hAnsi="Wingdings" w:hint="default"/>
      </w:rPr>
    </w:lvl>
    <w:lvl w:ilvl="6" w:tplc="1DD6E724">
      <w:start w:val="1"/>
      <w:numFmt w:val="bullet"/>
      <w:lvlText w:val=""/>
      <w:lvlJc w:val="left"/>
      <w:pPr>
        <w:ind w:left="5040" w:hanging="360"/>
      </w:pPr>
      <w:rPr>
        <w:rFonts w:ascii="Symbol" w:hAnsi="Symbol" w:hint="default"/>
      </w:rPr>
    </w:lvl>
    <w:lvl w:ilvl="7" w:tplc="FB940E18">
      <w:start w:val="1"/>
      <w:numFmt w:val="bullet"/>
      <w:lvlText w:val="o"/>
      <w:lvlJc w:val="left"/>
      <w:pPr>
        <w:ind w:left="5760" w:hanging="360"/>
      </w:pPr>
      <w:rPr>
        <w:rFonts w:ascii="Courier New" w:hAnsi="Courier New" w:hint="default"/>
      </w:rPr>
    </w:lvl>
    <w:lvl w:ilvl="8" w:tplc="E960BB84">
      <w:start w:val="1"/>
      <w:numFmt w:val="bullet"/>
      <w:lvlText w:val=""/>
      <w:lvlJc w:val="left"/>
      <w:pPr>
        <w:ind w:left="6480" w:hanging="360"/>
      </w:pPr>
      <w:rPr>
        <w:rFonts w:ascii="Wingdings" w:hAnsi="Wingdings" w:hint="default"/>
      </w:rPr>
    </w:lvl>
  </w:abstractNum>
  <w:abstractNum w:abstractNumId="5" w15:restartNumberingAfterBreak="0">
    <w:nsid w:val="1FA12CBB"/>
    <w:multiLevelType w:val="hybridMultilevel"/>
    <w:tmpl w:val="7D5EFE48"/>
    <w:lvl w:ilvl="0" w:tplc="A1085684">
      <w:start w:val="1"/>
      <w:numFmt w:val="bullet"/>
      <w:lvlText w:val=""/>
      <w:lvlJc w:val="left"/>
      <w:pPr>
        <w:ind w:left="720" w:hanging="360"/>
      </w:pPr>
      <w:rPr>
        <w:rFonts w:ascii="Symbol" w:hAnsi="Symbol" w:hint="default"/>
      </w:rPr>
    </w:lvl>
    <w:lvl w:ilvl="1" w:tplc="7EA29400">
      <w:start w:val="1"/>
      <w:numFmt w:val="bullet"/>
      <w:lvlText w:val="o"/>
      <w:lvlJc w:val="left"/>
      <w:pPr>
        <w:ind w:left="1440" w:hanging="360"/>
      </w:pPr>
      <w:rPr>
        <w:rFonts w:ascii="Courier New" w:hAnsi="Courier New" w:hint="default"/>
      </w:rPr>
    </w:lvl>
    <w:lvl w:ilvl="2" w:tplc="6BD44014">
      <w:start w:val="1"/>
      <w:numFmt w:val="bullet"/>
      <w:lvlText w:val=""/>
      <w:lvlJc w:val="left"/>
      <w:pPr>
        <w:ind w:left="2160" w:hanging="360"/>
      </w:pPr>
      <w:rPr>
        <w:rFonts w:ascii="Wingdings" w:hAnsi="Wingdings" w:hint="default"/>
      </w:rPr>
    </w:lvl>
    <w:lvl w:ilvl="3" w:tplc="928A60AA">
      <w:start w:val="1"/>
      <w:numFmt w:val="bullet"/>
      <w:lvlText w:val=""/>
      <w:lvlJc w:val="left"/>
      <w:pPr>
        <w:ind w:left="2880" w:hanging="360"/>
      </w:pPr>
      <w:rPr>
        <w:rFonts w:ascii="Symbol" w:hAnsi="Symbol" w:hint="default"/>
      </w:rPr>
    </w:lvl>
    <w:lvl w:ilvl="4" w:tplc="F35EDDBA">
      <w:start w:val="1"/>
      <w:numFmt w:val="bullet"/>
      <w:lvlText w:val="o"/>
      <w:lvlJc w:val="left"/>
      <w:pPr>
        <w:ind w:left="3600" w:hanging="360"/>
      </w:pPr>
      <w:rPr>
        <w:rFonts w:ascii="Courier New" w:hAnsi="Courier New" w:hint="default"/>
      </w:rPr>
    </w:lvl>
    <w:lvl w:ilvl="5" w:tplc="E98668B2">
      <w:start w:val="1"/>
      <w:numFmt w:val="bullet"/>
      <w:lvlText w:val=""/>
      <w:lvlJc w:val="left"/>
      <w:pPr>
        <w:ind w:left="4320" w:hanging="360"/>
      </w:pPr>
      <w:rPr>
        <w:rFonts w:ascii="Wingdings" w:hAnsi="Wingdings" w:hint="default"/>
      </w:rPr>
    </w:lvl>
    <w:lvl w:ilvl="6" w:tplc="0CD6B174">
      <w:start w:val="1"/>
      <w:numFmt w:val="bullet"/>
      <w:lvlText w:val=""/>
      <w:lvlJc w:val="left"/>
      <w:pPr>
        <w:ind w:left="5040" w:hanging="360"/>
      </w:pPr>
      <w:rPr>
        <w:rFonts w:ascii="Symbol" w:hAnsi="Symbol" w:hint="default"/>
      </w:rPr>
    </w:lvl>
    <w:lvl w:ilvl="7" w:tplc="4FAE2EEA">
      <w:start w:val="1"/>
      <w:numFmt w:val="bullet"/>
      <w:lvlText w:val="o"/>
      <w:lvlJc w:val="left"/>
      <w:pPr>
        <w:ind w:left="5760" w:hanging="360"/>
      </w:pPr>
      <w:rPr>
        <w:rFonts w:ascii="Courier New" w:hAnsi="Courier New" w:hint="default"/>
      </w:rPr>
    </w:lvl>
    <w:lvl w:ilvl="8" w:tplc="37BEEEF2">
      <w:start w:val="1"/>
      <w:numFmt w:val="bullet"/>
      <w:lvlText w:val=""/>
      <w:lvlJc w:val="left"/>
      <w:pPr>
        <w:ind w:left="6480" w:hanging="360"/>
      </w:pPr>
      <w:rPr>
        <w:rFonts w:ascii="Wingdings" w:hAnsi="Wingdings" w:hint="default"/>
      </w:rPr>
    </w:lvl>
  </w:abstractNum>
  <w:abstractNum w:abstractNumId="6" w15:restartNumberingAfterBreak="0">
    <w:nsid w:val="27C27574"/>
    <w:multiLevelType w:val="hybridMultilevel"/>
    <w:tmpl w:val="5030B94C"/>
    <w:lvl w:ilvl="0" w:tplc="4BEAC6D4">
      <w:start w:val="1"/>
      <w:numFmt w:val="bullet"/>
      <w:lvlText w:val=""/>
      <w:lvlJc w:val="left"/>
      <w:pPr>
        <w:ind w:left="720" w:hanging="360"/>
      </w:pPr>
      <w:rPr>
        <w:rFonts w:ascii="Symbol" w:hAnsi="Symbol" w:hint="default"/>
      </w:rPr>
    </w:lvl>
    <w:lvl w:ilvl="1" w:tplc="6DE8DE98">
      <w:start w:val="1"/>
      <w:numFmt w:val="bullet"/>
      <w:lvlText w:val="o"/>
      <w:lvlJc w:val="left"/>
      <w:pPr>
        <w:ind w:left="1440" w:hanging="360"/>
      </w:pPr>
      <w:rPr>
        <w:rFonts w:ascii="Courier New" w:hAnsi="Courier New" w:hint="default"/>
      </w:rPr>
    </w:lvl>
    <w:lvl w:ilvl="2" w:tplc="07522DE6">
      <w:start w:val="1"/>
      <w:numFmt w:val="bullet"/>
      <w:lvlText w:val=""/>
      <w:lvlJc w:val="left"/>
      <w:pPr>
        <w:ind w:left="2160" w:hanging="360"/>
      </w:pPr>
      <w:rPr>
        <w:rFonts w:ascii="Wingdings" w:hAnsi="Wingdings" w:hint="default"/>
      </w:rPr>
    </w:lvl>
    <w:lvl w:ilvl="3" w:tplc="5052CB02">
      <w:start w:val="1"/>
      <w:numFmt w:val="bullet"/>
      <w:lvlText w:val=""/>
      <w:lvlJc w:val="left"/>
      <w:pPr>
        <w:ind w:left="2880" w:hanging="360"/>
      </w:pPr>
      <w:rPr>
        <w:rFonts w:ascii="Symbol" w:hAnsi="Symbol" w:hint="default"/>
      </w:rPr>
    </w:lvl>
    <w:lvl w:ilvl="4" w:tplc="B4C0B9AE">
      <w:start w:val="1"/>
      <w:numFmt w:val="bullet"/>
      <w:lvlText w:val="o"/>
      <w:lvlJc w:val="left"/>
      <w:pPr>
        <w:ind w:left="3600" w:hanging="360"/>
      </w:pPr>
      <w:rPr>
        <w:rFonts w:ascii="Courier New" w:hAnsi="Courier New" w:hint="default"/>
      </w:rPr>
    </w:lvl>
    <w:lvl w:ilvl="5" w:tplc="F7344DB0">
      <w:start w:val="1"/>
      <w:numFmt w:val="bullet"/>
      <w:lvlText w:val=""/>
      <w:lvlJc w:val="left"/>
      <w:pPr>
        <w:ind w:left="4320" w:hanging="360"/>
      </w:pPr>
      <w:rPr>
        <w:rFonts w:ascii="Wingdings" w:hAnsi="Wingdings" w:hint="default"/>
      </w:rPr>
    </w:lvl>
    <w:lvl w:ilvl="6" w:tplc="AE660752">
      <w:start w:val="1"/>
      <w:numFmt w:val="bullet"/>
      <w:lvlText w:val=""/>
      <w:lvlJc w:val="left"/>
      <w:pPr>
        <w:ind w:left="5040" w:hanging="360"/>
      </w:pPr>
      <w:rPr>
        <w:rFonts w:ascii="Symbol" w:hAnsi="Symbol" w:hint="default"/>
      </w:rPr>
    </w:lvl>
    <w:lvl w:ilvl="7" w:tplc="27381698">
      <w:start w:val="1"/>
      <w:numFmt w:val="bullet"/>
      <w:lvlText w:val="o"/>
      <w:lvlJc w:val="left"/>
      <w:pPr>
        <w:ind w:left="5760" w:hanging="360"/>
      </w:pPr>
      <w:rPr>
        <w:rFonts w:ascii="Courier New" w:hAnsi="Courier New" w:hint="default"/>
      </w:rPr>
    </w:lvl>
    <w:lvl w:ilvl="8" w:tplc="3ADEAB0C">
      <w:start w:val="1"/>
      <w:numFmt w:val="bullet"/>
      <w:lvlText w:val=""/>
      <w:lvlJc w:val="left"/>
      <w:pPr>
        <w:ind w:left="6480" w:hanging="360"/>
      </w:pPr>
      <w:rPr>
        <w:rFonts w:ascii="Wingdings" w:hAnsi="Wingdings" w:hint="default"/>
      </w:rPr>
    </w:lvl>
  </w:abstractNum>
  <w:abstractNum w:abstractNumId="7" w15:restartNumberingAfterBreak="0">
    <w:nsid w:val="306370AF"/>
    <w:multiLevelType w:val="hybridMultilevel"/>
    <w:tmpl w:val="722EADDE"/>
    <w:lvl w:ilvl="0" w:tplc="8B12C886">
      <w:start w:val="1"/>
      <w:numFmt w:val="bullet"/>
      <w:lvlText w:val=""/>
      <w:lvlJc w:val="left"/>
      <w:pPr>
        <w:ind w:left="720" w:hanging="360"/>
      </w:pPr>
      <w:rPr>
        <w:rFonts w:ascii="Symbol" w:hAnsi="Symbol" w:hint="default"/>
      </w:rPr>
    </w:lvl>
    <w:lvl w:ilvl="1" w:tplc="5566B2BC">
      <w:start w:val="1"/>
      <w:numFmt w:val="bullet"/>
      <w:lvlText w:val="o"/>
      <w:lvlJc w:val="left"/>
      <w:pPr>
        <w:ind w:left="1440" w:hanging="360"/>
      </w:pPr>
      <w:rPr>
        <w:rFonts w:ascii="Courier New" w:hAnsi="Courier New" w:hint="default"/>
      </w:rPr>
    </w:lvl>
    <w:lvl w:ilvl="2" w:tplc="50C62FBA">
      <w:start w:val="1"/>
      <w:numFmt w:val="bullet"/>
      <w:lvlText w:val=""/>
      <w:lvlJc w:val="left"/>
      <w:pPr>
        <w:ind w:left="2160" w:hanging="360"/>
      </w:pPr>
      <w:rPr>
        <w:rFonts w:ascii="Wingdings" w:hAnsi="Wingdings" w:hint="default"/>
      </w:rPr>
    </w:lvl>
    <w:lvl w:ilvl="3" w:tplc="4A588EAC">
      <w:start w:val="1"/>
      <w:numFmt w:val="bullet"/>
      <w:lvlText w:val=""/>
      <w:lvlJc w:val="left"/>
      <w:pPr>
        <w:ind w:left="2880" w:hanging="360"/>
      </w:pPr>
      <w:rPr>
        <w:rFonts w:ascii="Symbol" w:hAnsi="Symbol" w:hint="default"/>
      </w:rPr>
    </w:lvl>
    <w:lvl w:ilvl="4" w:tplc="D48A4CB0">
      <w:start w:val="1"/>
      <w:numFmt w:val="bullet"/>
      <w:lvlText w:val="o"/>
      <w:lvlJc w:val="left"/>
      <w:pPr>
        <w:ind w:left="3600" w:hanging="360"/>
      </w:pPr>
      <w:rPr>
        <w:rFonts w:ascii="Courier New" w:hAnsi="Courier New" w:hint="default"/>
      </w:rPr>
    </w:lvl>
    <w:lvl w:ilvl="5" w:tplc="8864C658">
      <w:start w:val="1"/>
      <w:numFmt w:val="bullet"/>
      <w:lvlText w:val=""/>
      <w:lvlJc w:val="left"/>
      <w:pPr>
        <w:ind w:left="4320" w:hanging="360"/>
      </w:pPr>
      <w:rPr>
        <w:rFonts w:ascii="Wingdings" w:hAnsi="Wingdings" w:hint="default"/>
      </w:rPr>
    </w:lvl>
    <w:lvl w:ilvl="6" w:tplc="CCCA1080">
      <w:start w:val="1"/>
      <w:numFmt w:val="bullet"/>
      <w:lvlText w:val=""/>
      <w:lvlJc w:val="left"/>
      <w:pPr>
        <w:ind w:left="5040" w:hanging="360"/>
      </w:pPr>
      <w:rPr>
        <w:rFonts w:ascii="Symbol" w:hAnsi="Symbol" w:hint="default"/>
      </w:rPr>
    </w:lvl>
    <w:lvl w:ilvl="7" w:tplc="7C66B7AA">
      <w:start w:val="1"/>
      <w:numFmt w:val="bullet"/>
      <w:lvlText w:val="o"/>
      <w:lvlJc w:val="left"/>
      <w:pPr>
        <w:ind w:left="5760" w:hanging="360"/>
      </w:pPr>
      <w:rPr>
        <w:rFonts w:ascii="Courier New" w:hAnsi="Courier New" w:hint="default"/>
      </w:rPr>
    </w:lvl>
    <w:lvl w:ilvl="8" w:tplc="A4CEEC00">
      <w:start w:val="1"/>
      <w:numFmt w:val="bullet"/>
      <w:lvlText w:val=""/>
      <w:lvlJc w:val="left"/>
      <w:pPr>
        <w:ind w:left="6480" w:hanging="360"/>
      </w:pPr>
      <w:rPr>
        <w:rFonts w:ascii="Wingdings" w:hAnsi="Wingdings" w:hint="default"/>
      </w:rPr>
    </w:lvl>
  </w:abstractNum>
  <w:abstractNum w:abstractNumId="8" w15:restartNumberingAfterBreak="0">
    <w:nsid w:val="309F0C6F"/>
    <w:multiLevelType w:val="hybridMultilevel"/>
    <w:tmpl w:val="65640F7E"/>
    <w:lvl w:ilvl="0" w:tplc="A55662DE">
      <w:start w:val="1"/>
      <w:numFmt w:val="bullet"/>
      <w:lvlText w:val=""/>
      <w:lvlJc w:val="left"/>
      <w:pPr>
        <w:ind w:left="720" w:hanging="360"/>
      </w:pPr>
      <w:rPr>
        <w:rFonts w:ascii="Symbol" w:hAnsi="Symbol" w:hint="default"/>
      </w:rPr>
    </w:lvl>
    <w:lvl w:ilvl="1" w:tplc="6552813E">
      <w:start w:val="1"/>
      <w:numFmt w:val="bullet"/>
      <w:lvlText w:val="o"/>
      <w:lvlJc w:val="left"/>
      <w:pPr>
        <w:ind w:left="1440" w:hanging="360"/>
      </w:pPr>
      <w:rPr>
        <w:rFonts w:ascii="Courier New" w:hAnsi="Courier New" w:hint="default"/>
      </w:rPr>
    </w:lvl>
    <w:lvl w:ilvl="2" w:tplc="9670B440">
      <w:start w:val="1"/>
      <w:numFmt w:val="bullet"/>
      <w:lvlText w:val=""/>
      <w:lvlJc w:val="left"/>
      <w:pPr>
        <w:ind w:left="2160" w:hanging="360"/>
      </w:pPr>
      <w:rPr>
        <w:rFonts w:ascii="Wingdings" w:hAnsi="Wingdings" w:hint="default"/>
      </w:rPr>
    </w:lvl>
    <w:lvl w:ilvl="3" w:tplc="6EE4C162">
      <w:start w:val="1"/>
      <w:numFmt w:val="bullet"/>
      <w:lvlText w:val=""/>
      <w:lvlJc w:val="left"/>
      <w:pPr>
        <w:ind w:left="2880" w:hanging="360"/>
      </w:pPr>
      <w:rPr>
        <w:rFonts w:ascii="Symbol" w:hAnsi="Symbol" w:hint="default"/>
      </w:rPr>
    </w:lvl>
    <w:lvl w:ilvl="4" w:tplc="5D12F80A">
      <w:start w:val="1"/>
      <w:numFmt w:val="bullet"/>
      <w:lvlText w:val="o"/>
      <w:lvlJc w:val="left"/>
      <w:pPr>
        <w:ind w:left="3600" w:hanging="360"/>
      </w:pPr>
      <w:rPr>
        <w:rFonts w:ascii="Courier New" w:hAnsi="Courier New" w:hint="default"/>
      </w:rPr>
    </w:lvl>
    <w:lvl w:ilvl="5" w:tplc="59128D02">
      <w:start w:val="1"/>
      <w:numFmt w:val="bullet"/>
      <w:lvlText w:val=""/>
      <w:lvlJc w:val="left"/>
      <w:pPr>
        <w:ind w:left="4320" w:hanging="360"/>
      </w:pPr>
      <w:rPr>
        <w:rFonts w:ascii="Wingdings" w:hAnsi="Wingdings" w:hint="default"/>
      </w:rPr>
    </w:lvl>
    <w:lvl w:ilvl="6" w:tplc="FB3AA046">
      <w:start w:val="1"/>
      <w:numFmt w:val="bullet"/>
      <w:lvlText w:val=""/>
      <w:lvlJc w:val="left"/>
      <w:pPr>
        <w:ind w:left="5040" w:hanging="360"/>
      </w:pPr>
      <w:rPr>
        <w:rFonts w:ascii="Symbol" w:hAnsi="Symbol" w:hint="default"/>
      </w:rPr>
    </w:lvl>
    <w:lvl w:ilvl="7" w:tplc="07A2432A">
      <w:start w:val="1"/>
      <w:numFmt w:val="bullet"/>
      <w:lvlText w:val="o"/>
      <w:lvlJc w:val="left"/>
      <w:pPr>
        <w:ind w:left="5760" w:hanging="360"/>
      </w:pPr>
      <w:rPr>
        <w:rFonts w:ascii="Courier New" w:hAnsi="Courier New" w:hint="default"/>
      </w:rPr>
    </w:lvl>
    <w:lvl w:ilvl="8" w:tplc="1AF46C3C">
      <w:start w:val="1"/>
      <w:numFmt w:val="bullet"/>
      <w:lvlText w:val=""/>
      <w:lvlJc w:val="left"/>
      <w:pPr>
        <w:ind w:left="6480" w:hanging="360"/>
      </w:pPr>
      <w:rPr>
        <w:rFonts w:ascii="Wingdings" w:hAnsi="Wingdings" w:hint="default"/>
      </w:rPr>
    </w:lvl>
  </w:abstractNum>
  <w:abstractNum w:abstractNumId="9" w15:restartNumberingAfterBreak="0">
    <w:nsid w:val="349C7182"/>
    <w:multiLevelType w:val="hybridMultilevel"/>
    <w:tmpl w:val="BD20002E"/>
    <w:lvl w:ilvl="0" w:tplc="1B922BE0">
      <w:start w:val="1"/>
      <w:numFmt w:val="bullet"/>
      <w:lvlText w:val=""/>
      <w:lvlJc w:val="left"/>
      <w:pPr>
        <w:ind w:left="720" w:hanging="360"/>
      </w:pPr>
      <w:rPr>
        <w:rFonts w:ascii="Symbol" w:hAnsi="Symbol" w:hint="default"/>
      </w:rPr>
    </w:lvl>
    <w:lvl w:ilvl="1" w:tplc="8CA61E62">
      <w:start w:val="1"/>
      <w:numFmt w:val="bullet"/>
      <w:lvlText w:val="o"/>
      <w:lvlJc w:val="left"/>
      <w:pPr>
        <w:ind w:left="1440" w:hanging="360"/>
      </w:pPr>
      <w:rPr>
        <w:rFonts w:ascii="Courier New" w:hAnsi="Courier New" w:hint="default"/>
      </w:rPr>
    </w:lvl>
    <w:lvl w:ilvl="2" w:tplc="18BC6E7A">
      <w:start w:val="1"/>
      <w:numFmt w:val="bullet"/>
      <w:lvlText w:val=""/>
      <w:lvlJc w:val="left"/>
      <w:pPr>
        <w:ind w:left="2160" w:hanging="360"/>
      </w:pPr>
      <w:rPr>
        <w:rFonts w:ascii="Wingdings" w:hAnsi="Wingdings" w:hint="default"/>
      </w:rPr>
    </w:lvl>
    <w:lvl w:ilvl="3" w:tplc="B074030C">
      <w:start w:val="1"/>
      <w:numFmt w:val="bullet"/>
      <w:lvlText w:val=""/>
      <w:lvlJc w:val="left"/>
      <w:pPr>
        <w:ind w:left="2880" w:hanging="360"/>
      </w:pPr>
      <w:rPr>
        <w:rFonts w:ascii="Symbol" w:hAnsi="Symbol" w:hint="default"/>
      </w:rPr>
    </w:lvl>
    <w:lvl w:ilvl="4" w:tplc="3A3CA25A">
      <w:start w:val="1"/>
      <w:numFmt w:val="bullet"/>
      <w:lvlText w:val="o"/>
      <w:lvlJc w:val="left"/>
      <w:pPr>
        <w:ind w:left="3600" w:hanging="360"/>
      </w:pPr>
      <w:rPr>
        <w:rFonts w:ascii="Courier New" w:hAnsi="Courier New" w:hint="default"/>
      </w:rPr>
    </w:lvl>
    <w:lvl w:ilvl="5" w:tplc="CE960CC8">
      <w:start w:val="1"/>
      <w:numFmt w:val="bullet"/>
      <w:lvlText w:val=""/>
      <w:lvlJc w:val="left"/>
      <w:pPr>
        <w:ind w:left="4320" w:hanging="360"/>
      </w:pPr>
      <w:rPr>
        <w:rFonts w:ascii="Wingdings" w:hAnsi="Wingdings" w:hint="default"/>
      </w:rPr>
    </w:lvl>
    <w:lvl w:ilvl="6" w:tplc="D1B6EB54">
      <w:start w:val="1"/>
      <w:numFmt w:val="bullet"/>
      <w:lvlText w:val=""/>
      <w:lvlJc w:val="left"/>
      <w:pPr>
        <w:ind w:left="5040" w:hanging="360"/>
      </w:pPr>
      <w:rPr>
        <w:rFonts w:ascii="Symbol" w:hAnsi="Symbol" w:hint="default"/>
      </w:rPr>
    </w:lvl>
    <w:lvl w:ilvl="7" w:tplc="ADC274C0">
      <w:start w:val="1"/>
      <w:numFmt w:val="bullet"/>
      <w:lvlText w:val="o"/>
      <w:lvlJc w:val="left"/>
      <w:pPr>
        <w:ind w:left="5760" w:hanging="360"/>
      </w:pPr>
      <w:rPr>
        <w:rFonts w:ascii="Courier New" w:hAnsi="Courier New" w:hint="default"/>
      </w:rPr>
    </w:lvl>
    <w:lvl w:ilvl="8" w:tplc="88581FDA">
      <w:start w:val="1"/>
      <w:numFmt w:val="bullet"/>
      <w:lvlText w:val=""/>
      <w:lvlJc w:val="left"/>
      <w:pPr>
        <w:ind w:left="6480" w:hanging="360"/>
      </w:pPr>
      <w:rPr>
        <w:rFonts w:ascii="Wingdings" w:hAnsi="Wingdings" w:hint="default"/>
      </w:rPr>
    </w:lvl>
  </w:abstractNum>
  <w:abstractNum w:abstractNumId="10" w15:restartNumberingAfterBreak="0">
    <w:nsid w:val="37003247"/>
    <w:multiLevelType w:val="hybridMultilevel"/>
    <w:tmpl w:val="F28687C8"/>
    <w:lvl w:ilvl="0" w:tplc="9A985F5C">
      <w:start w:val="1"/>
      <w:numFmt w:val="bullet"/>
      <w:lvlText w:val=""/>
      <w:lvlJc w:val="left"/>
      <w:pPr>
        <w:ind w:left="720" w:hanging="360"/>
      </w:pPr>
      <w:rPr>
        <w:rFonts w:ascii="Wingdings" w:hAnsi="Wingdings" w:hint="default"/>
      </w:rPr>
    </w:lvl>
    <w:lvl w:ilvl="1" w:tplc="C6100DD6">
      <w:start w:val="1"/>
      <w:numFmt w:val="bullet"/>
      <w:lvlText w:val="o"/>
      <w:lvlJc w:val="left"/>
      <w:pPr>
        <w:ind w:left="1440" w:hanging="360"/>
      </w:pPr>
      <w:rPr>
        <w:rFonts w:ascii="Courier New" w:hAnsi="Courier New" w:hint="default"/>
      </w:rPr>
    </w:lvl>
    <w:lvl w:ilvl="2" w:tplc="33E8DC12">
      <w:start w:val="1"/>
      <w:numFmt w:val="bullet"/>
      <w:lvlText w:val=""/>
      <w:lvlJc w:val="left"/>
      <w:pPr>
        <w:ind w:left="2160" w:hanging="360"/>
      </w:pPr>
      <w:rPr>
        <w:rFonts w:ascii="Wingdings" w:hAnsi="Wingdings" w:hint="default"/>
      </w:rPr>
    </w:lvl>
    <w:lvl w:ilvl="3" w:tplc="453679B6">
      <w:start w:val="1"/>
      <w:numFmt w:val="bullet"/>
      <w:lvlText w:val=""/>
      <w:lvlJc w:val="left"/>
      <w:pPr>
        <w:ind w:left="2880" w:hanging="360"/>
      </w:pPr>
      <w:rPr>
        <w:rFonts w:ascii="Symbol" w:hAnsi="Symbol" w:hint="default"/>
      </w:rPr>
    </w:lvl>
    <w:lvl w:ilvl="4" w:tplc="B5725A52">
      <w:start w:val="1"/>
      <w:numFmt w:val="bullet"/>
      <w:lvlText w:val="o"/>
      <w:lvlJc w:val="left"/>
      <w:pPr>
        <w:ind w:left="3600" w:hanging="360"/>
      </w:pPr>
      <w:rPr>
        <w:rFonts w:ascii="Courier New" w:hAnsi="Courier New" w:hint="default"/>
      </w:rPr>
    </w:lvl>
    <w:lvl w:ilvl="5" w:tplc="617C7014">
      <w:start w:val="1"/>
      <w:numFmt w:val="bullet"/>
      <w:lvlText w:val=""/>
      <w:lvlJc w:val="left"/>
      <w:pPr>
        <w:ind w:left="4320" w:hanging="360"/>
      </w:pPr>
      <w:rPr>
        <w:rFonts w:ascii="Wingdings" w:hAnsi="Wingdings" w:hint="default"/>
      </w:rPr>
    </w:lvl>
    <w:lvl w:ilvl="6" w:tplc="3C8C223E">
      <w:start w:val="1"/>
      <w:numFmt w:val="bullet"/>
      <w:lvlText w:val=""/>
      <w:lvlJc w:val="left"/>
      <w:pPr>
        <w:ind w:left="5040" w:hanging="360"/>
      </w:pPr>
      <w:rPr>
        <w:rFonts w:ascii="Symbol" w:hAnsi="Symbol" w:hint="default"/>
      </w:rPr>
    </w:lvl>
    <w:lvl w:ilvl="7" w:tplc="15801F96">
      <w:start w:val="1"/>
      <w:numFmt w:val="bullet"/>
      <w:lvlText w:val="o"/>
      <w:lvlJc w:val="left"/>
      <w:pPr>
        <w:ind w:left="5760" w:hanging="360"/>
      </w:pPr>
      <w:rPr>
        <w:rFonts w:ascii="Courier New" w:hAnsi="Courier New" w:hint="default"/>
      </w:rPr>
    </w:lvl>
    <w:lvl w:ilvl="8" w:tplc="445837AC">
      <w:start w:val="1"/>
      <w:numFmt w:val="bullet"/>
      <w:lvlText w:val=""/>
      <w:lvlJc w:val="left"/>
      <w:pPr>
        <w:ind w:left="6480" w:hanging="360"/>
      </w:pPr>
      <w:rPr>
        <w:rFonts w:ascii="Wingdings" w:hAnsi="Wingdings" w:hint="default"/>
      </w:rPr>
    </w:lvl>
  </w:abstractNum>
  <w:abstractNum w:abstractNumId="11" w15:restartNumberingAfterBreak="0">
    <w:nsid w:val="390B0AC2"/>
    <w:multiLevelType w:val="hybridMultilevel"/>
    <w:tmpl w:val="DC7ADDCA"/>
    <w:lvl w:ilvl="0" w:tplc="2D6276BE">
      <w:start w:val="1"/>
      <w:numFmt w:val="bullet"/>
      <w:lvlText w:val=""/>
      <w:lvlJc w:val="left"/>
      <w:pPr>
        <w:ind w:left="720" w:hanging="360"/>
      </w:pPr>
      <w:rPr>
        <w:rFonts w:ascii="Symbol" w:hAnsi="Symbol" w:hint="default"/>
      </w:rPr>
    </w:lvl>
    <w:lvl w:ilvl="1" w:tplc="E65E3D46">
      <w:start w:val="1"/>
      <w:numFmt w:val="bullet"/>
      <w:lvlText w:val="o"/>
      <w:lvlJc w:val="left"/>
      <w:pPr>
        <w:ind w:left="1440" w:hanging="360"/>
      </w:pPr>
      <w:rPr>
        <w:rFonts w:ascii="Courier New" w:hAnsi="Courier New" w:hint="default"/>
      </w:rPr>
    </w:lvl>
    <w:lvl w:ilvl="2" w:tplc="39CCA570">
      <w:start w:val="1"/>
      <w:numFmt w:val="bullet"/>
      <w:lvlText w:val=""/>
      <w:lvlJc w:val="left"/>
      <w:pPr>
        <w:ind w:left="2160" w:hanging="360"/>
      </w:pPr>
      <w:rPr>
        <w:rFonts w:ascii="Wingdings" w:hAnsi="Wingdings" w:hint="default"/>
      </w:rPr>
    </w:lvl>
    <w:lvl w:ilvl="3" w:tplc="51AA3A7C">
      <w:start w:val="1"/>
      <w:numFmt w:val="bullet"/>
      <w:lvlText w:val=""/>
      <w:lvlJc w:val="left"/>
      <w:pPr>
        <w:ind w:left="2880" w:hanging="360"/>
      </w:pPr>
      <w:rPr>
        <w:rFonts w:ascii="Symbol" w:hAnsi="Symbol" w:hint="default"/>
      </w:rPr>
    </w:lvl>
    <w:lvl w:ilvl="4" w:tplc="2444C0E6">
      <w:start w:val="1"/>
      <w:numFmt w:val="bullet"/>
      <w:lvlText w:val="o"/>
      <w:lvlJc w:val="left"/>
      <w:pPr>
        <w:ind w:left="3600" w:hanging="360"/>
      </w:pPr>
      <w:rPr>
        <w:rFonts w:ascii="Courier New" w:hAnsi="Courier New" w:hint="default"/>
      </w:rPr>
    </w:lvl>
    <w:lvl w:ilvl="5" w:tplc="D16E07A8">
      <w:start w:val="1"/>
      <w:numFmt w:val="bullet"/>
      <w:lvlText w:val=""/>
      <w:lvlJc w:val="left"/>
      <w:pPr>
        <w:ind w:left="4320" w:hanging="360"/>
      </w:pPr>
      <w:rPr>
        <w:rFonts w:ascii="Wingdings" w:hAnsi="Wingdings" w:hint="default"/>
      </w:rPr>
    </w:lvl>
    <w:lvl w:ilvl="6" w:tplc="06F8CBDA">
      <w:start w:val="1"/>
      <w:numFmt w:val="bullet"/>
      <w:lvlText w:val=""/>
      <w:lvlJc w:val="left"/>
      <w:pPr>
        <w:ind w:left="5040" w:hanging="360"/>
      </w:pPr>
      <w:rPr>
        <w:rFonts w:ascii="Symbol" w:hAnsi="Symbol" w:hint="default"/>
      </w:rPr>
    </w:lvl>
    <w:lvl w:ilvl="7" w:tplc="295C38DE">
      <w:start w:val="1"/>
      <w:numFmt w:val="bullet"/>
      <w:lvlText w:val="o"/>
      <w:lvlJc w:val="left"/>
      <w:pPr>
        <w:ind w:left="5760" w:hanging="360"/>
      </w:pPr>
      <w:rPr>
        <w:rFonts w:ascii="Courier New" w:hAnsi="Courier New" w:hint="default"/>
      </w:rPr>
    </w:lvl>
    <w:lvl w:ilvl="8" w:tplc="276A7C36">
      <w:start w:val="1"/>
      <w:numFmt w:val="bullet"/>
      <w:lvlText w:val=""/>
      <w:lvlJc w:val="left"/>
      <w:pPr>
        <w:ind w:left="6480" w:hanging="360"/>
      </w:pPr>
      <w:rPr>
        <w:rFonts w:ascii="Wingdings" w:hAnsi="Wingdings" w:hint="default"/>
      </w:rPr>
    </w:lvl>
  </w:abstractNum>
  <w:abstractNum w:abstractNumId="12" w15:restartNumberingAfterBreak="0">
    <w:nsid w:val="3CF7022D"/>
    <w:multiLevelType w:val="hybridMultilevel"/>
    <w:tmpl w:val="3E5A79C6"/>
    <w:lvl w:ilvl="0" w:tplc="08EA7A18">
      <w:start w:val="1"/>
      <w:numFmt w:val="bullet"/>
      <w:lvlText w:val=""/>
      <w:lvlJc w:val="left"/>
      <w:pPr>
        <w:ind w:left="720" w:hanging="360"/>
      </w:pPr>
      <w:rPr>
        <w:rFonts w:ascii="Symbol" w:hAnsi="Symbol" w:hint="default"/>
      </w:rPr>
    </w:lvl>
    <w:lvl w:ilvl="1" w:tplc="7C901566">
      <w:start w:val="1"/>
      <w:numFmt w:val="bullet"/>
      <w:lvlText w:val="o"/>
      <w:lvlJc w:val="left"/>
      <w:pPr>
        <w:ind w:left="1440" w:hanging="360"/>
      </w:pPr>
      <w:rPr>
        <w:rFonts w:ascii="Courier New" w:hAnsi="Courier New" w:hint="default"/>
      </w:rPr>
    </w:lvl>
    <w:lvl w:ilvl="2" w:tplc="39B2F2FA">
      <w:start w:val="1"/>
      <w:numFmt w:val="bullet"/>
      <w:lvlText w:val=""/>
      <w:lvlJc w:val="left"/>
      <w:pPr>
        <w:ind w:left="2160" w:hanging="360"/>
      </w:pPr>
      <w:rPr>
        <w:rFonts w:ascii="Wingdings" w:hAnsi="Wingdings" w:hint="default"/>
      </w:rPr>
    </w:lvl>
    <w:lvl w:ilvl="3" w:tplc="0C78CEC4">
      <w:start w:val="1"/>
      <w:numFmt w:val="bullet"/>
      <w:lvlText w:val=""/>
      <w:lvlJc w:val="left"/>
      <w:pPr>
        <w:ind w:left="2880" w:hanging="360"/>
      </w:pPr>
      <w:rPr>
        <w:rFonts w:ascii="Symbol" w:hAnsi="Symbol" w:hint="default"/>
      </w:rPr>
    </w:lvl>
    <w:lvl w:ilvl="4" w:tplc="AA8069D2">
      <w:start w:val="1"/>
      <w:numFmt w:val="bullet"/>
      <w:lvlText w:val="o"/>
      <w:lvlJc w:val="left"/>
      <w:pPr>
        <w:ind w:left="3600" w:hanging="360"/>
      </w:pPr>
      <w:rPr>
        <w:rFonts w:ascii="Courier New" w:hAnsi="Courier New" w:hint="default"/>
      </w:rPr>
    </w:lvl>
    <w:lvl w:ilvl="5" w:tplc="053ACD80">
      <w:start w:val="1"/>
      <w:numFmt w:val="bullet"/>
      <w:lvlText w:val=""/>
      <w:lvlJc w:val="left"/>
      <w:pPr>
        <w:ind w:left="4320" w:hanging="360"/>
      </w:pPr>
      <w:rPr>
        <w:rFonts w:ascii="Wingdings" w:hAnsi="Wingdings" w:hint="default"/>
      </w:rPr>
    </w:lvl>
    <w:lvl w:ilvl="6" w:tplc="21681ED4">
      <w:start w:val="1"/>
      <w:numFmt w:val="bullet"/>
      <w:lvlText w:val=""/>
      <w:lvlJc w:val="left"/>
      <w:pPr>
        <w:ind w:left="5040" w:hanging="360"/>
      </w:pPr>
      <w:rPr>
        <w:rFonts w:ascii="Symbol" w:hAnsi="Symbol" w:hint="default"/>
      </w:rPr>
    </w:lvl>
    <w:lvl w:ilvl="7" w:tplc="060422A2">
      <w:start w:val="1"/>
      <w:numFmt w:val="bullet"/>
      <w:lvlText w:val="o"/>
      <w:lvlJc w:val="left"/>
      <w:pPr>
        <w:ind w:left="5760" w:hanging="360"/>
      </w:pPr>
      <w:rPr>
        <w:rFonts w:ascii="Courier New" w:hAnsi="Courier New" w:hint="default"/>
      </w:rPr>
    </w:lvl>
    <w:lvl w:ilvl="8" w:tplc="F5DA52FC">
      <w:start w:val="1"/>
      <w:numFmt w:val="bullet"/>
      <w:lvlText w:val=""/>
      <w:lvlJc w:val="left"/>
      <w:pPr>
        <w:ind w:left="6480" w:hanging="360"/>
      </w:pPr>
      <w:rPr>
        <w:rFonts w:ascii="Wingdings" w:hAnsi="Wingdings" w:hint="default"/>
      </w:rPr>
    </w:lvl>
  </w:abstractNum>
  <w:abstractNum w:abstractNumId="13" w15:restartNumberingAfterBreak="0">
    <w:nsid w:val="41952B1E"/>
    <w:multiLevelType w:val="hybridMultilevel"/>
    <w:tmpl w:val="C3D07CBA"/>
    <w:lvl w:ilvl="0" w:tplc="5338DE5E">
      <w:start w:val="1"/>
      <w:numFmt w:val="bullet"/>
      <w:lvlText w:val=""/>
      <w:lvlJc w:val="left"/>
      <w:pPr>
        <w:ind w:left="720" w:hanging="360"/>
      </w:pPr>
      <w:rPr>
        <w:rFonts w:ascii="Symbol" w:hAnsi="Symbol" w:hint="default"/>
      </w:rPr>
    </w:lvl>
    <w:lvl w:ilvl="1" w:tplc="44B66006">
      <w:start w:val="1"/>
      <w:numFmt w:val="bullet"/>
      <w:lvlText w:val="o"/>
      <w:lvlJc w:val="left"/>
      <w:pPr>
        <w:ind w:left="1440" w:hanging="360"/>
      </w:pPr>
      <w:rPr>
        <w:rFonts w:ascii="Courier New" w:hAnsi="Courier New" w:hint="default"/>
      </w:rPr>
    </w:lvl>
    <w:lvl w:ilvl="2" w:tplc="384E8344">
      <w:start w:val="1"/>
      <w:numFmt w:val="bullet"/>
      <w:lvlText w:val=""/>
      <w:lvlJc w:val="left"/>
      <w:pPr>
        <w:ind w:left="2160" w:hanging="360"/>
      </w:pPr>
      <w:rPr>
        <w:rFonts w:ascii="Wingdings" w:hAnsi="Wingdings" w:hint="default"/>
      </w:rPr>
    </w:lvl>
    <w:lvl w:ilvl="3" w:tplc="405A33C8">
      <w:start w:val="1"/>
      <w:numFmt w:val="bullet"/>
      <w:lvlText w:val=""/>
      <w:lvlJc w:val="left"/>
      <w:pPr>
        <w:ind w:left="2880" w:hanging="360"/>
      </w:pPr>
      <w:rPr>
        <w:rFonts w:ascii="Symbol" w:hAnsi="Symbol" w:hint="default"/>
      </w:rPr>
    </w:lvl>
    <w:lvl w:ilvl="4" w:tplc="DBF27650">
      <w:start w:val="1"/>
      <w:numFmt w:val="bullet"/>
      <w:lvlText w:val="o"/>
      <w:lvlJc w:val="left"/>
      <w:pPr>
        <w:ind w:left="3600" w:hanging="360"/>
      </w:pPr>
      <w:rPr>
        <w:rFonts w:ascii="Courier New" w:hAnsi="Courier New" w:hint="default"/>
      </w:rPr>
    </w:lvl>
    <w:lvl w:ilvl="5" w:tplc="4044FD6A">
      <w:start w:val="1"/>
      <w:numFmt w:val="bullet"/>
      <w:lvlText w:val=""/>
      <w:lvlJc w:val="left"/>
      <w:pPr>
        <w:ind w:left="4320" w:hanging="360"/>
      </w:pPr>
      <w:rPr>
        <w:rFonts w:ascii="Wingdings" w:hAnsi="Wingdings" w:hint="default"/>
      </w:rPr>
    </w:lvl>
    <w:lvl w:ilvl="6" w:tplc="6C2433CC">
      <w:start w:val="1"/>
      <w:numFmt w:val="bullet"/>
      <w:lvlText w:val=""/>
      <w:lvlJc w:val="left"/>
      <w:pPr>
        <w:ind w:left="5040" w:hanging="360"/>
      </w:pPr>
      <w:rPr>
        <w:rFonts w:ascii="Symbol" w:hAnsi="Symbol" w:hint="default"/>
      </w:rPr>
    </w:lvl>
    <w:lvl w:ilvl="7" w:tplc="6AA26454">
      <w:start w:val="1"/>
      <w:numFmt w:val="bullet"/>
      <w:lvlText w:val="o"/>
      <w:lvlJc w:val="left"/>
      <w:pPr>
        <w:ind w:left="5760" w:hanging="360"/>
      </w:pPr>
      <w:rPr>
        <w:rFonts w:ascii="Courier New" w:hAnsi="Courier New" w:hint="default"/>
      </w:rPr>
    </w:lvl>
    <w:lvl w:ilvl="8" w:tplc="57606338">
      <w:start w:val="1"/>
      <w:numFmt w:val="bullet"/>
      <w:lvlText w:val=""/>
      <w:lvlJc w:val="left"/>
      <w:pPr>
        <w:ind w:left="6480" w:hanging="360"/>
      </w:pPr>
      <w:rPr>
        <w:rFonts w:ascii="Wingdings" w:hAnsi="Wingdings" w:hint="default"/>
      </w:rPr>
    </w:lvl>
  </w:abstractNum>
  <w:abstractNum w:abstractNumId="14" w15:restartNumberingAfterBreak="0">
    <w:nsid w:val="43D61EF9"/>
    <w:multiLevelType w:val="hybridMultilevel"/>
    <w:tmpl w:val="BED8D4FA"/>
    <w:lvl w:ilvl="0" w:tplc="0B5667F8">
      <w:start w:val="1"/>
      <w:numFmt w:val="bullet"/>
      <w:lvlText w:val=""/>
      <w:lvlJc w:val="left"/>
      <w:pPr>
        <w:ind w:left="720" w:hanging="360"/>
      </w:pPr>
      <w:rPr>
        <w:rFonts w:ascii="Symbol" w:hAnsi="Symbol" w:hint="default"/>
      </w:rPr>
    </w:lvl>
    <w:lvl w:ilvl="1" w:tplc="F1C47A98">
      <w:start w:val="1"/>
      <w:numFmt w:val="bullet"/>
      <w:lvlText w:val="o"/>
      <w:lvlJc w:val="left"/>
      <w:pPr>
        <w:ind w:left="1440" w:hanging="360"/>
      </w:pPr>
      <w:rPr>
        <w:rFonts w:ascii="Courier New" w:hAnsi="Courier New" w:hint="default"/>
      </w:rPr>
    </w:lvl>
    <w:lvl w:ilvl="2" w:tplc="89D67264">
      <w:start w:val="1"/>
      <w:numFmt w:val="bullet"/>
      <w:lvlText w:val=""/>
      <w:lvlJc w:val="left"/>
      <w:pPr>
        <w:ind w:left="2160" w:hanging="360"/>
      </w:pPr>
      <w:rPr>
        <w:rFonts w:ascii="Wingdings" w:hAnsi="Wingdings" w:hint="default"/>
      </w:rPr>
    </w:lvl>
    <w:lvl w:ilvl="3" w:tplc="CC42B68E">
      <w:start w:val="1"/>
      <w:numFmt w:val="bullet"/>
      <w:lvlText w:val=""/>
      <w:lvlJc w:val="left"/>
      <w:pPr>
        <w:ind w:left="2880" w:hanging="360"/>
      </w:pPr>
      <w:rPr>
        <w:rFonts w:ascii="Symbol" w:hAnsi="Symbol" w:hint="default"/>
      </w:rPr>
    </w:lvl>
    <w:lvl w:ilvl="4" w:tplc="E2FA31A4">
      <w:start w:val="1"/>
      <w:numFmt w:val="bullet"/>
      <w:lvlText w:val="o"/>
      <w:lvlJc w:val="left"/>
      <w:pPr>
        <w:ind w:left="3600" w:hanging="360"/>
      </w:pPr>
      <w:rPr>
        <w:rFonts w:ascii="Courier New" w:hAnsi="Courier New" w:hint="default"/>
      </w:rPr>
    </w:lvl>
    <w:lvl w:ilvl="5" w:tplc="E3C451FC">
      <w:start w:val="1"/>
      <w:numFmt w:val="bullet"/>
      <w:lvlText w:val=""/>
      <w:lvlJc w:val="left"/>
      <w:pPr>
        <w:ind w:left="4320" w:hanging="360"/>
      </w:pPr>
      <w:rPr>
        <w:rFonts w:ascii="Wingdings" w:hAnsi="Wingdings" w:hint="default"/>
      </w:rPr>
    </w:lvl>
    <w:lvl w:ilvl="6" w:tplc="987A007A">
      <w:start w:val="1"/>
      <w:numFmt w:val="bullet"/>
      <w:lvlText w:val=""/>
      <w:lvlJc w:val="left"/>
      <w:pPr>
        <w:ind w:left="5040" w:hanging="360"/>
      </w:pPr>
      <w:rPr>
        <w:rFonts w:ascii="Symbol" w:hAnsi="Symbol" w:hint="default"/>
      </w:rPr>
    </w:lvl>
    <w:lvl w:ilvl="7" w:tplc="822A03C8">
      <w:start w:val="1"/>
      <w:numFmt w:val="bullet"/>
      <w:lvlText w:val="o"/>
      <w:lvlJc w:val="left"/>
      <w:pPr>
        <w:ind w:left="5760" w:hanging="360"/>
      </w:pPr>
      <w:rPr>
        <w:rFonts w:ascii="Courier New" w:hAnsi="Courier New" w:hint="default"/>
      </w:rPr>
    </w:lvl>
    <w:lvl w:ilvl="8" w:tplc="6ABAD01E">
      <w:start w:val="1"/>
      <w:numFmt w:val="bullet"/>
      <w:lvlText w:val=""/>
      <w:lvlJc w:val="left"/>
      <w:pPr>
        <w:ind w:left="6480" w:hanging="360"/>
      </w:pPr>
      <w:rPr>
        <w:rFonts w:ascii="Wingdings" w:hAnsi="Wingdings" w:hint="default"/>
      </w:rPr>
    </w:lvl>
  </w:abstractNum>
  <w:abstractNum w:abstractNumId="15" w15:restartNumberingAfterBreak="0">
    <w:nsid w:val="4437328B"/>
    <w:multiLevelType w:val="hybridMultilevel"/>
    <w:tmpl w:val="867A9FCC"/>
    <w:lvl w:ilvl="0" w:tplc="05864AC4">
      <w:start w:val="1"/>
      <w:numFmt w:val="bullet"/>
      <w:lvlText w:val=""/>
      <w:lvlJc w:val="left"/>
      <w:pPr>
        <w:ind w:left="720" w:hanging="360"/>
      </w:pPr>
      <w:rPr>
        <w:rFonts w:ascii="Symbol" w:hAnsi="Symbol" w:hint="default"/>
      </w:rPr>
    </w:lvl>
    <w:lvl w:ilvl="1" w:tplc="D70ECFAE">
      <w:start w:val="1"/>
      <w:numFmt w:val="bullet"/>
      <w:lvlText w:val="o"/>
      <w:lvlJc w:val="left"/>
      <w:pPr>
        <w:ind w:left="1440" w:hanging="360"/>
      </w:pPr>
      <w:rPr>
        <w:rFonts w:ascii="Courier New" w:hAnsi="Courier New" w:hint="default"/>
      </w:rPr>
    </w:lvl>
    <w:lvl w:ilvl="2" w:tplc="DBE45DD4">
      <w:start w:val="1"/>
      <w:numFmt w:val="bullet"/>
      <w:lvlText w:val=""/>
      <w:lvlJc w:val="left"/>
      <w:pPr>
        <w:ind w:left="2160" w:hanging="360"/>
      </w:pPr>
      <w:rPr>
        <w:rFonts w:ascii="Wingdings" w:hAnsi="Wingdings" w:hint="default"/>
      </w:rPr>
    </w:lvl>
    <w:lvl w:ilvl="3" w:tplc="028E71D0">
      <w:start w:val="1"/>
      <w:numFmt w:val="bullet"/>
      <w:lvlText w:val=""/>
      <w:lvlJc w:val="left"/>
      <w:pPr>
        <w:ind w:left="2880" w:hanging="360"/>
      </w:pPr>
      <w:rPr>
        <w:rFonts w:ascii="Symbol" w:hAnsi="Symbol" w:hint="default"/>
      </w:rPr>
    </w:lvl>
    <w:lvl w:ilvl="4" w:tplc="C6F05C42">
      <w:start w:val="1"/>
      <w:numFmt w:val="bullet"/>
      <w:lvlText w:val="o"/>
      <w:lvlJc w:val="left"/>
      <w:pPr>
        <w:ind w:left="3600" w:hanging="360"/>
      </w:pPr>
      <w:rPr>
        <w:rFonts w:ascii="Courier New" w:hAnsi="Courier New" w:hint="default"/>
      </w:rPr>
    </w:lvl>
    <w:lvl w:ilvl="5" w:tplc="CD0A72F8">
      <w:start w:val="1"/>
      <w:numFmt w:val="bullet"/>
      <w:lvlText w:val=""/>
      <w:lvlJc w:val="left"/>
      <w:pPr>
        <w:ind w:left="4320" w:hanging="360"/>
      </w:pPr>
      <w:rPr>
        <w:rFonts w:ascii="Wingdings" w:hAnsi="Wingdings" w:hint="default"/>
      </w:rPr>
    </w:lvl>
    <w:lvl w:ilvl="6" w:tplc="02C47570">
      <w:start w:val="1"/>
      <w:numFmt w:val="bullet"/>
      <w:lvlText w:val=""/>
      <w:lvlJc w:val="left"/>
      <w:pPr>
        <w:ind w:left="5040" w:hanging="360"/>
      </w:pPr>
      <w:rPr>
        <w:rFonts w:ascii="Symbol" w:hAnsi="Symbol" w:hint="default"/>
      </w:rPr>
    </w:lvl>
    <w:lvl w:ilvl="7" w:tplc="EEDC064E">
      <w:start w:val="1"/>
      <w:numFmt w:val="bullet"/>
      <w:lvlText w:val="o"/>
      <w:lvlJc w:val="left"/>
      <w:pPr>
        <w:ind w:left="5760" w:hanging="360"/>
      </w:pPr>
      <w:rPr>
        <w:rFonts w:ascii="Courier New" w:hAnsi="Courier New" w:hint="default"/>
      </w:rPr>
    </w:lvl>
    <w:lvl w:ilvl="8" w:tplc="2F02B222">
      <w:start w:val="1"/>
      <w:numFmt w:val="bullet"/>
      <w:lvlText w:val=""/>
      <w:lvlJc w:val="left"/>
      <w:pPr>
        <w:ind w:left="6480" w:hanging="360"/>
      </w:pPr>
      <w:rPr>
        <w:rFonts w:ascii="Wingdings" w:hAnsi="Wingdings" w:hint="default"/>
      </w:rPr>
    </w:lvl>
  </w:abstractNum>
  <w:abstractNum w:abstractNumId="16" w15:restartNumberingAfterBreak="0">
    <w:nsid w:val="4455427C"/>
    <w:multiLevelType w:val="hybridMultilevel"/>
    <w:tmpl w:val="C33EA382"/>
    <w:lvl w:ilvl="0" w:tplc="2A2E7C90">
      <w:start w:val="1"/>
      <w:numFmt w:val="bullet"/>
      <w:lvlText w:val=""/>
      <w:lvlJc w:val="left"/>
      <w:pPr>
        <w:ind w:left="720" w:hanging="360"/>
      </w:pPr>
      <w:rPr>
        <w:rFonts w:ascii="Symbol" w:hAnsi="Symbol" w:hint="default"/>
      </w:rPr>
    </w:lvl>
    <w:lvl w:ilvl="1" w:tplc="4842A094">
      <w:start w:val="1"/>
      <w:numFmt w:val="bullet"/>
      <w:lvlText w:val="o"/>
      <w:lvlJc w:val="left"/>
      <w:pPr>
        <w:ind w:left="1440" w:hanging="360"/>
      </w:pPr>
      <w:rPr>
        <w:rFonts w:ascii="Courier New" w:hAnsi="Courier New" w:hint="default"/>
      </w:rPr>
    </w:lvl>
    <w:lvl w:ilvl="2" w:tplc="D32020D4">
      <w:start w:val="1"/>
      <w:numFmt w:val="bullet"/>
      <w:lvlText w:val=""/>
      <w:lvlJc w:val="left"/>
      <w:pPr>
        <w:ind w:left="2160" w:hanging="360"/>
      </w:pPr>
      <w:rPr>
        <w:rFonts w:ascii="Wingdings" w:hAnsi="Wingdings" w:hint="default"/>
      </w:rPr>
    </w:lvl>
    <w:lvl w:ilvl="3" w:tplc="A9964A3E">
      <w:start w:val="1"/>
      <w:numFmt w:val="bullet"/>
      <w:lvlText w:val=""/>
      <w:lvlJc w:val="left"/>
      <w:pPr>
        <w:ind w:left="2880" w:hanging="360"/>
      </w:pPr>
      <w:rPr>
        <w:rFonts w:ascii="Symbol" w:hAnsi="Symbol" w:hint="default"/>
      </w:rPr>
    </w:lvl>
    <w:lvl w:ilvl="4" w:tplc="B9B4B4C6">
      <w:start w:val="1"/>
      <w:numFmt w:val="bullet"/>
      <w:lvlText w:val="o"/>
      <w:lvlJc w:val="left"/>
      <w:pPr>
        <w:ind w:left="3600" w:hanging="360"/>
      </w:pPr>
      <w:rPr>
        <w:rFonts w:ascii="Courier New" w:hAnsi="Courier New" w:hint="default"/>
      </w:rPr>
    </w:lvl>
    <w:lvl w:ilvl="5" w:tplc="883C08E2">
      <w:start w:val="1"/>
      <w:numFmt w:val="bullet"/>
      <w:lvlText w:val=""/>
      <w:lvlJc w:val="left"/>
      <w:pPr>
        <w:ind w:left="4320" w:hanging="360"/>
      </w:pPr>
      <w:rPr>
        <w:rFonts w:ascii="Wingdings" w:hAnsi="Wingdings" w:hint="default"/>
      </w:rPr>
    </w:lvl>
    <w:lvl w:ilvl="6" w:tplc="3BA23302">
      <w:start w:val="1"/>
      <w:numFmt w:val="bullet"/>
      <w:lvlText w:val=""/>
      <w:lvlJc w:val="left"/>
      <w:pPr>
        <w:ind w:left="5040" w:hanging="360"/>
      </w:pPr>
      <w:rPr>
        <w:rFonts w:ascii="Symbol" w:hAnsi="Symbol" w:hint="default"/>
      </w:rPr>
    </w:lvl>
    <w:lvl w:ilvl="7" w:tplc="62B2BB00">
      <w:start w:val="1"/>
      <w:numFmt w:val="bullet"/>
      <w:lvlText w:val="o"/>
      <w:lvlJc w:val="left"/>
      <w:pPr>
        <w:ind w:left="5760" w:hanging="360"/>
      </w:pPr>
      <w:rPr>
        <w:rFonts w:ascii="Courier New" w:hAnsi="Courier New" w:hint="default"/>
      </w:rPr>
    </w:lvl>
    <w:lvl w:ilvl="8" w:tplc="863AE3BE">
      <w:start w:val="1"/>
      <w:numFmt w:val="bullet"/>
      <w:lvlText w:val=""/>
      <w:lvlJc w:val="left"/>
      <w:pPr>
        <w:ind w:left="6480" w:hanging="360"/>
      </w:pPr>
      <w:rPr>
        <w:rFonts w:ascii="Wingdings" w:hAnsi="Wingdings" w:hint="default"/>
      </w:rPr>
    </w:lvl>
  </w:abstractNum>
  <w:abstractNum w:abstractNumId="17" w15:restartNumberingAfterBreak="0">
    <w:nsid w:val="464B7C0A"/>
    <w:multiLevelType w:val="hybridMultilevel"/>
    <w:tmpl w:val="AF2847B4"/>
    <w:lvl w:ilvl="0" w:tplc="268882BA">
      <w:start w:val="1"/>
      <w:numFmt w:val="bullet"/>
      <w:lvlText w:val=""/>
      <w:lvlJc w:val="left"/>
      <w:pPr>
        <w:ind w:left="720" w:hanging="360"/>
      </w:pPr>
      <w:rPr>
        <w:rFonts w:ascii="Symbol" w:hAnsi="Symbol" w:hint="default"/>
      </w:rPr>
    </w:lvl>
    <w:lvl w:ilvl="1" w:tplc="A78068F0">
      <w:start w:val="1"/>
      <w:numFmt w:val="bullet"/>
      <w:lvlText w:val="o"/>
      <w:lvlJc w:val="left"/>
      <w:pPr>
        <w:ind w:left="1440" w:hanging="360"/>
      </w:pPr>
      <w:rPr>
        <w:rFonts w:ascii="Courier New" w:hAnsi="Courier New" w:hint="default"/>
      </w:rPr>
    </w:lvl>
    <w:lvl w:ilvl="2" w:tplc="5BFEA59E">
      <w:start w:val="1"/>
      <w:numFmt w:val="bullet"/>
      <w:lvlText w:val=""/>
      <w:lvlJc w:val="left"/>
      <w:pPr>
        <w:ind w:left="2160" w:hanging="360"/>
      </w:pPr>
      <w:rPr>
        <w:rFonts w:ascii="Wingdings" w:hAnsi="Wingdings" w:hint="default"/>
      </w:rPr>
    </w:lvl>
    <w:lvl w:ilvl="3" w:tplc="2116A102">
      <w:start w:val="1"/>
      <w:numFmt w:val="bullet"/>
      <w:lvlText w:val=""/>
      <w:lvlJc w:val="left"/>
      <w:pPr>
        <w:ind w:left="2880" w:hanging="360"/>
      </w:pPr>
      <w:rPr>
        <w:rFonts w:ascii="Symbol" w:hAnsi="Symbol" w:hint="default"/>
      </w:rPr>
    </w:lvl>
    <w:lvl w:ilvl="4" w:tplc="3CA61808">
      <w:start w:val="1"/>
      <w:numFmt w:val="bullet"/>
      <w:lvlText w:val="o"/>
      <w:lvlJc w:val="left"/>
      <w:pPr>
        <w:ind w:left="3600" w:hanging="360"/>
      </w:pPr>
      <w:rPr>
        <w:rFonts w:ascii="Courier New" w:hAnsi="Courier New" w:hint="default"/>
      </w:rPr>
    </w:lvl>
    <w:lvl w:ilvl="5" w:tplc="2D209C92">
      <w:start w:val="1"/>
      <w:numFmt w:val="bullet"/>
      <w:lvlText w:val=""/>
      <w:lvlJc w:val="left"/>
      <w:pPr>
        <w:ind w:left="4320" w:hanging="360"/>
      </w:pPr>
      <w:rPr>
        <w:rFonts w:ascii="Wingdings" w:hAnsi="Wingdings" w:hint="default"/>
      </w:rPr>
    </w:lvl>
    <w:lvl w:ilvl="6" w:tplc="354882F8">
      <w:start w:val="1"/>
      <w:numFmt w:val="bullet"/>
      <w:lvlText w:val=""/>
      <w:lvlJc w:val="left"/>
      <w:pPr>
        <w:ind w:left="5040" w:hanging="360"/>
      </w:pPr>
      <w:rPr>
        <w:rFonts w:ascii="Symbol" w:hAnsi="Symbol" w:hint="default"/>
      </w:rPr>
    </w:lvl>
    <w:lvl w:ilvl="7" w:tplc="0AD04F10">
      <w:start w:val="1"/>
      <w:numFmt w:val="bullet"/>
      <w:lvlText w:val="o"/>
      <w:lvlJc w:val="left"/>
      <w:pPr>
        <w:ind w:left="5760" w:hanging="360"/>
      </w:pPr>
      <w:rPr>
        <w:rFonts w:ascii="Courier New" w:hAnsi="Courier New" w:hint="default"/>
      </w:rPr>
    </w:lvl>
    <w:lvl w:ilvl="8" w:tplc="7A940666">
      <w:start w:val="1"/>
      <w:numFmt w:val="bullet"/>
      <w:lvlText w:val=""/>
      <w:lvlJc w:val="left"/>
      <w:pPr>
        <w:ind w:left="6480" w:hanging="360"/>
      </w:pPr>
      <w:rPr>
        <w:rFonts w:ascii="Wingdings" w:hAnsi="Wingdings" w:hint="default"/>
      </w:rPr>
    </w:lvl>
  </w:abstractNum>
  <w:abstractNum w:abstractNumId="18" w15:restartNumberingAfterBreak="0">
    <w:nsid w:val="48CB5AB7"/>
    <w:multiLevelType w:val="hybridMultilevel"/>
    <w:tmpl w:val="B000861E"/>
    <w:lvl w:ilvl="0" w:tplc="BE3EE2E6">
      <w:start w:val="1"/>
      <w:numFmt w:val="bullet"/>
      <w:lvlText w:val=""/>
      <w:lvlJc w:val="left"/>
      <w:pPr>
        <w:ind w:left="720" w:hanging="360"/>
      </w:pPr>
      <w:rPr>
        <w:rFonts w:ascii="Symbol" w:hAnsi="Symbol" w:hint="default"/>
      </w:rPr>
    </w:lvl>
    <w:lvl w:ilvl="1" w:tplc="0BC4A590">
      <w:start w:val="1"/>
      <w:numFmt w:val="bullet"/>
      <w:lvlText w:val="o"/>
      <w:lvlJc w:val="left"/>
      <w:pPr>
        <w:ind w:left="1440" w:hanging="360"/>
      </w:pPr>
      <w:rPr>
        <w:rFonts w:ascii="Courier New" w:hAnsi="Courier New" w:hint="default"/>
      </w:rPr>
    </w:lvl>
    <w:lvl w:ilvl="2" w:tplc="07F484F0">
      <w:start w:val="1"/>
      <w:numFmt w:val="bullet"/>
      <w:lvlText w:val=""/>
      <w:lvlJc w:val="left"/>
      <w:pPr>
        <w:ind w:left="2160" w:hanging="360"/>
      </w:pPr>
      <w:rPr>
        <w:rFonts w:ascii="Wingdings" w:hAnsi="Wingdings" w:hint="default"/>
      </w:rPr>
    </w:lvl>
    <w:lvl w:ilvl="3" w:tplc="6EC60B9E">
      <w:start w:val="1"/>
      <w:numFmt w:val="bullet"/>
      <w:lvlText w:val=""/>
      <w:lvlJc w:val="left"/>
      <w:pPr>
        <w:ind w:left="2880" w:hanging="360"/>
      </w:pPr>
      <w:rPr>
        <w:rFonts w:ascii="Symbol" w:hAnsi="Symbol" w:hint="default"/>
      </w:rPr>
    </w:lvl>
    <w:lvl w:ilvl="4" w:tplc="27FE8894">
      <w:start w:val="1"/>
      <w:numFmt w:val="bullet"/>
      <w:lvlText w:val="o"/>
      <w:lvlJc w:val="left"/>
      <w:pPr>
        <w:ind w:left="3600" w:hanging="360"/>
      </w:pPr>
      <w:rPr>
        <w:rFonts w:ascii="Courier New" w:hAnsi="Courier New" w:hint="default"/>
      </w:rPr>
    </w:lvl>
    <w:lvl w:ilvl="5" w:tplc="17A0ADF0">
      <w:start w:val="1"/>
      <w:numFmt w:val="bullet"/>
      <w:lvlText w:val=""/>
      <w:lvlJc w:val="left"/>
      <w:pPr>
        <w:ind w:left="4320" w:hanging="360"/>
      </w:pPr>
      <w:rPr>
        <w:rFonts w:ascii="Wingdings" w:hAnsi="Wingdings" w:hint="default"/>
      </w:rPr>
    </w:lvl>
    <w:lvl w:ilvl="6" w:tplc="64ACBB66">
      <w:start w:val="1"/>
      <w:numFmt w:val="bullet"/>
      <w:lvlText w:val=""/>
      <w:lvlJc w:val="left"/>
      <w:pPr>
        <w:ind w:left="5040" w:hanging="360"/>
      </w:pPr>
      <w:rPr>
        <w:rFonts w:ascii="Symbol" w:hAnsi="Symbol" w:hint="default"/>
      </w:rPr>
    </w:lvl>
    <w:lvl w:ilvl="7" w:tplc="E7CACBA4">
      <w:start w:val="1"/>
      <w:numFmt w:val="bullet"/>
      <w:lvlText w:val="o"/>
      <w:lvlJc w:val="left"/>
      <w:pPr>
        <w:ind w:left="5760" w:hanging="360"/>
      </w:pPr>
      <w:rPr>
        <w:rFonts w:ascii="Courier New" w:hAnsi="Courier New" w:hint="default"/>
      </w:rPr>
    </w:lvl>
    <w:lvl w:ilvl="8" w:tplc="E40E8C4C">
      <w:start w:val="1"/>
      <w:numFmt w:val="bullet"/>
      <w:lvlText w:val=""/>
      <w:lvlJc w:val="left"/>
      <w:pPr>
        <w:ind w:left="6480" w:hanging="360"/>
      </w:pPr>
      <w:rPr>
        <w:rFonts w:ascii="Wingdings" w:hAnsi="Wingdings" w:hint="default"/>
      </w:rPr>
    </w:lvl>
  </w:abstractNum>
  <w:abstractNum w:abstractNumId="19" w15:restartNumberingAfterBreak="0">
    <w:nsid w:val="49947254"/>
    <w:multiLevelType w:val="hybridMultilevel"/>
    <w:tmpl w:val="A93602C2"/>
    <w:lvl w:ilvl="0" w:tplc="422C0A14">
      <w:start w:val="1"/>
      <w:numFmt w:val="bullet"/>
      <w:lvlText w:val=""/>
      <w:lvlJc w:val="left"/>
      <w:pPr>
        <w:ind w:left="720" w:hanging="360"/>
      </w:pPr>
      <w:rPr>
        <w:rFonts w:ascii="Symbol" w:hAnsi="Symbol" w:hint="default"/>
      </w:rPr>
    </w:lvl>
    <w:lvl w:ilvl="1" w:tplc="0958C22A">
      <w:start w:val="1"/>
      <w:numFmt w:val="bullet"/>
      <w:lvlText w:val="o"/>
      <w:lvlJc w:val="left"/>
      <w:pPr>
        <w:ind w:left="1440" w:hanging="360"/>
      </w:pPr>
      <w:rPr>
        <w:rFonts w:ascii="Courier New" w:hAnsi="Courier New" w:hint="default"/>
      </w:rPr>
    </w:lvl>
    <w:lvl w:ilvl="2" w:tplc="4EE2A410">
      <w:start w:val="1"/>
      <w:numFmt w:val="bullet"/>
      <w:lvlText w:val=""/>
      <w:lvlJc w:val="left"/>
      <w:pPr>
        <w:ind w:left="2160" w:hanging="360"/>
      </w:pPr>
      <w:rPr>
        <w:rFonts w:ascii="Wingdings" w:hAnsi="Wingdings" w:hint="default"/>
      </w:rPr>
    </w:lvl>
    <w:lvl w:ilvl="3" w:tplc="86CE0138">
      <w:start w:val="1"/>
      <w:numFmt w:val="bullet"/>
      <w:lvlText w:val=""/>
      <w:lvlJc w:val="left"/>
      <w:pPr>
        <w:ind w:left="2880" w:hanging="360"/>
      </w:pPr>
      <w:rPr>
        <w:rFonts w:ascii="Symbol" w:hAnsi="Symbol" w:hint="default"/>
      </w:rPr>
    </w:lvl>
    <w:lvl w:ilvl="4" w:tplc="2C86662A">
      <w:start w:val="1"/>
      <w:numFmt w:val="bullet"/>
      <w:lvlText w:val="o"/>
      <w:lvlJc w:val="left"/>
      <w:pPr>
        <w:ind w:left="3600" w:hanging="360"/>
      </w:pPr>
      <w:rPr>
        <w:rFonts w:ascii="Courier New" w:hAnsi="Courier New" w:hint="default"/>
      </w:rPr>
    </w:lvl>
    <w:lvl w:ilvl="5" w:tplc="EED635A8">
      <w:start w:val="1"/>
      <w:numFmt w:val="bullet"/>
      <w:lvlText w:val=""/>
      <w:lvlJc w:val="left"/>
      <w:pPr>
        <w:ind w:left="4320" w:hanging="360"/>
      </w:pPr>
      <w:rPr>
        <w:rFonts w:ascii="Wingdings" w:hAnsi="Wingdings" w:hint="default"/>
      </w:rPr>
    </w:lvl>
    <w:lvl w:ilvl="6" w:tplc="BE50A086">
      <w:start w:val="1"/>
      <w:numFmt w:val="bullet"/>
      <w:lvlText w:val=""/>
      <w:lvlJc w:val="left"/>
      <w:pPr>
        <w:ind w:left="5040" w:hanging="360"/>
      </w:pPr>
      <w:rPr>
        <w:rFonts w:ascii="Symbol" w:hAnsi="Symbol" w:hint="default"/>
      </w:rPr>
    </w:lvl>
    <w:lvl w:ilvl="7" w:tplc="B5C26082">
      <w:start w:val="1"/>
      <w:numFmt w:val="bullet"/>
      <w:lvlText w:val="o"/>
      <w:lvlJc w:val="left"/>
      <w:pPr>
        <w:ind w:left="5760" w:hanging="360"/>
      </w:pPr>
      <w:rPr>
        <w:rFonts w:ascii="Courier New" w:hAnsi="Courier New" w:hint="default"/>
      </w:rPr>
    </w:lvl>
    <w:lvl w:ilvl="8" w:tplc="BA003544">
      <w:start w:val="1"/>
      <w:numFmt w:val="bullet"/>
      <w:lvlText w:val=""/>
      <w:lvlJc w:val="left"/>
      <w:pPr>
        <w:ind w:left="6480" w:hanging="360"/>
      </w:pPr>
      <w:rPr>
        <w:rFonts w:ascii="Wingdings" w:hAnsi="Wingdings" w:hint="default"/>
      </w:rPr>
    </w:lvl>
  </w:abstractNum>
  <w:abstractNum w:abstractNumId="20" w15:restartNumberingAfterBreak="0">
    <w:nsid w:val="4CC616B0"/>
    <w:multiLevelType w:val="hybridMultilevel"/>
    <w:tmpl w:val="08727EE0"/>
    <w:lvl w:ilvl="0" w:tplc="D6BC9E22">
      <w:start w:val="1"/>
      <w:numFmt w:val="bullet"/>
      <w:lvlText w:val=""/>
      <w:lvlJc w:val="left"/>
      <w:pPr>
        <w:ind w:left="720" w:hanging="360"/>
      </w:pPr>
      <w:rPr>
        <w:rFonts w:ascii="Symbol" w:hAnsi="Symbol" w:hint="default"/>
      </w:rPr>
    </w:lvl>
    <w:lvl w:ilvl="1" w:tplc="F7AC1BDC">
      <w:start w:val="1"/>
      <w:numFmt w:val="bullet"/>
      <w:lvlText w:val="o"/>
      <w:lvlJc w:val="left"/>
      <w:pPr>
        <w:ind w:left="1440" w:hanging="360"/>
      </w:pPr>
      <w:rPr>
        <w:rFonts w:ascii="Courier New" w:hAnsi="Courier New" w:hint="default"/>
      </w:rPr>
    </w:lvl>
    <w:lvl w:ilvl="2" w:tplc="1B3415C6">
      <w:start w:val="1"/>
      <w:numFmt w:val="bullet"/>
      <w:lvlText w:val=""/>
      <w:lvlJc w:val="left"/>
      <w:pPr>
        <w:ind w:left="2160" w:hanging="360"/>
      </w:pPr>
      <w:rPr>
        <w:rFonts w:ascii="Wingdings" w:hAnsi="Wingdings" w:hint="default"/>
      </w:rPr>
    </w:lvl>
    <w:lvl w:ilvl="3" w:tplc="AB2AD97E">
      <w:start w:val="1"/>
      <w:numFmt w:val="bullet"/>
      <w:lvlText w:val=""/>
      <w:lvlJc w:val="left"/>
      <w:pPr>
        <w:ind w:left="2880" w:hanging="360"/>
      </w:pPr>
      <w:rPr>
        <w:rFonts w:ascii="Symbol" w:hAnsi="Symbol" w:hint="default"/>
      </w:rPr>
    </w:lvl>
    <w:lvl w:ilvl="4" w:tplc="6AA82E5C">
      <w:start w:val="1"/>
      <w:numFmt w:val="bullet"/>
      <w:lvlText w:val="o"/>
      <w:lvlJc w:val="left"/>
      <w:pPr>
        <w:ind w:left="3600" w:hanging="360"/>
      </w:pPr>
      <w:rPr>
        <w:rFonts w:ascii="Courier New" w:hAnsi="Courier New" w:hint="default"/>
      </w:rPr>
    </w:lvl>
    <w:lvl w:ilvl="5" w:tplc="FDBA5D60">
      <w:start w:val="1"/>
      <w:numFmt w:val="bullet"/>
      <w:lvlText w:val=""/>
      <w:lvlJc w:val="left"/>
      <w:pPr>
        <w:ind w:left="4320" w:hanging="360"/>
      </w:pPr>
      <w:rPr>
        <w:rFonts w:ascii="Wingdings" w:hAnsi="Wingdings" w:hint="default"/>
      </w:rPr>
    </w:lvl>
    <w:lvl w:ilvl="6" w:tplc="852A2366">
      <w:start w:val="1"/>
      <w:numFmt w:val="bullet"/>
      <w:lvlText w:val=""/>
      <w:lvlJc w:val="left"/>
      <w:pPr>
        <w:ind w:left="5040" w:hanging="360"/>
      </w:pPr>
      <w:rPr>
        <w:rFonts w:ascii="Symbol" w:hAnsi="Symbol" w:hint="default"/>
      </w:rPr>
    </w:lvl>
    <w:lvl w:ilvl="7" w:tplc="4232D222">
      <w:start w:val="1"/>
      <w:numFmt w:val="bullet"/>
      <w:lvlText w:val="o"/>
      <w:lvlJc w:val="left"/>
      <w:pPr>
        <w:ind w:left="5760" w:hanging="360"/>
      </w:pPr>
      <w:rPr>
        <w:rFonts w:ascii="Courier New" w:hAnsi="Courier New" w:hint="default"/>
      </w:rPr>
    </w:lvl>
    <w:lvl w:ilvl="8" w:tplc="E8C8E11A">
      <w:start w:val="1"/>
      <w:numFmt w:val="bullet"/>
      <w:lvlText w:val=""/>
      <w:lvlJc w:val="left"/>
      <w:pPr>
        <w:ind w:left="6480" w:hanging="360"/>
      </w:pPr>
      <w:rPr>
        <w:rFonts w:ascii="Wingdings" w:hAnsi="Wingdings" w:hint="default"/>
      </w:rPr>
    </w:lvl>
  </w:abstractNum>
  <w:abstractNum w:abstractNumId="21" w15:restartNumberingAfterBreak="0">
    <w:nsid w:val="58FB61A0"/>
    <w:multiLevelType w:val="hybridMultilevel"/>
    <w:tmpl w:val="EB2A694C"/>
    <w:lvl w:ilvl="0" w:tplc="0A56EE6E">
      <w:start w:val="1"/>
      <w:numFmt w:val="bullet"/>
      <w:lvlText w:val=""/>
      <w:lvlJc w:val="left"/>
      <w:pPr>
        <w:ind w:left="720" w:hanging="360"/>
      </w:pPr>
      <w:rPr>
        <w:rFonts w:ascii="Symbol" w:hAnsi="Symbol" w:hint="default"/>
      </w:rPr>
    </w:lvl>
    <w:lvl w:ilvl="1" w:tplc="8E0271E6">
      <w:start w:val="1"/>
      <w:numFmt w:val="bullet"/>
      <w:lvlText w:val="o"/>
      <w:lvlJc w:val="left"/>
      <w:pPr>
        <w:ind w:left="1440" w:hanging="360"/>
      </w:pPr>
      <w:rPr>
        <w:rFonts w:ascii="Courier New" w:hAnsi="Courier New" w:hint="default"/>
      </w:rPr>
    </w:lvl>
    <w:lvl w:ilvl="2" w:tplc="21F40DE4">
      <w:start w:val="1"/>
      <w:numFmt w:val="bullet"/>
      <w:lvlText w:val=""/>
      <w:lvlJc w:val="left"/>
      <w:pPr>
        <w:ind w:left="2160" w:hanging="360"/>
      </w:pPr>
      <w:rPr>
        <w:rFonts w:ascii="Wingdings" w:hAnsi="Wingdings" w:hint="default"/>
      </w:rPr>
    </w:lvl>
    <w:lvl w:ilvl="3" w:tplc="2A06778A">
      <w:start w:val="1"/>
      <w:numFmt w:val="bullet"/>
      <w:lvlText w:val=""/>
      <w:lvlJc w:val="left"/>
      <w:pPr>
        <w:ind w:left="2880" w:hanging="360"/>
      </w:pPr>
      <w:rPr>
        <w:rFonts w:ascii="Symbol" w:hAnsi="Symbol" w:hint="default"/>
      </w:rPr>
    </w:lvl>
    <w:lvl w:ilvl="4" w:tplc="4EBE3716">
      <w:start w:val="1"/>
      <w:numFmt w:val="bullet"/>
      <w:lvlText w:val="o"/>
      <w:lvlJc w:val="left"/>
      <w:pPr>
        <w:ind w:left="3600" w:hanging="360"/>
      </w:pPr>
      <w:rPr>
        <w:rFonts w:ascii="Courier New" w:hAnsi="Courier New" w:hint="default"/>
      </w:rPr>
    </w:lvl>
    <w:lvl w:ilvl="5" w:tplc="AA143968">
      <w:start w:val="1"/>
      <w:numFmt w:val="bullet"/>
      <w:lvlText w:val=""/>
      <w:lvlJc w:val="left"/>
      <w:pPr>
        <w:ind w:left="4320" w:hanging="360"/>
      </w:pPr>
      <w:rPr>
        <w:rFonts w:ascii="Wingdings" w:hAnsi="Wingdings" w:hint="default"/>
      </w:rPr>
    </w:lvl>
    <w:lvl w:ilvl="6" w:tplc="A5089092">
      <w:start w:val="1"/>
      <w:numFmt w:val="bullet"/>
      <w:lvlText w:val=""/>
      <w:lvlJc w:val="left"/>
      <w:pPr>
        <w:ind w:left="5040" w:hanging="360"/>
      </w:pPr>
      <w:rPr>
        <w:rFonts w:ascii="Symbol" w:hAnsi="Symbol" w:hint="default"/>
      </w:rPr>
    </w:lvl>
    <w:lvl w:ilvl="7" w:tplc="93A46B04">
      <w:start w:val="1"/>
      <w:numFmt w:val="bullet"/>
      <w:lvlText w:val="o"/>
      <w:lvlJc w:val="left"/>
      <w:pPr>
        <w:ind w:left="5760" w:hanging="360"/>
      </w:pPr>
      <w:rPr>
        <w:rFonts w:ascii="Courier New" w:hAnsi="Courier New" w:hint="default"/>
      </w:rPr>
    </w:lvl>
    <w:lvl w:ilvl="8" w:tplc="07409A5E">
      <w:start w:val="1"/>
      <w:numFmt w:val="bullet"/>
      <w:lvlText w:val=""/>
      <w:lvlJc w:val="left"/>
      <w:pPr>
        <w:ind w:left="6480" w:hanging="360"/>
      </w:pPr>
      <w:rPr>
        <w:rFonts w:ascii="Wingdings" w:hAnsi="Wingdings" w:hint="default"/>
      </w:rPr>
    </w:lvl>
  </w:abstractNum>
  <w:abstractNum w:abstractNumId="22" w15:restartNumberingAfterBreak="0">
    <w:nsid w:val="61013269"/>
    <w:multiLevelType w:val="hybridMultilevel"/>
    <w:tmpl w:val="40BCE480"/>
    <w:lvl w:ilvl="0" w:tplc="935E03C6">
      <w:start w:val="1"/>
      <w:numFmt w:val="bullet"/>
      <w:lvlText w:val=""/>
      <w:lvlJc w:val="left"/>
      <w:pPr>
        <w:ind w:left="720" w:hanging="360"/>
      </w:pPr>
      <w:rPr>
        <w:rFonts w:ascii="Symbol" w:hAnsi="Symbol" w:hint="default"/>
      </w:rPr>
    </w:lvl>
    <w:lvl w:ilvl="1" w:tplc="1AA476FA">
      <w:start w:val="1"/>
      <w:numFmt w:val="bullet"/>
      <w:lvlText w:val="o"/>
      <w:lvlJc w:val="left"/>
      <w:pPr>
        <w:ind w:left="1440" w:hanging="360"/>
      </w:pPr>
      <w:rPr>
        <w:rFonts w:ascii="Courier New" w:hAnsi="Courier New" w:hint="default"/>
      </w:rPr>
    </w:lvl>
    <w:lvl w:ilvl="2" w:tplc="F80209A0">
      <w:start w:val="1"/>
      <w:numFmt w:val="bullet"/>
      <w:lvlText w:val=""/>
      <w:lvlJc w:val="left"/>
      <w:pPr>
        <w:ind w:left="2160" w:hanging="360"/>
      </w:pPr>
      <w:rPr>
        <w:rFonts w:ascii="Wingdings" w:hAnsi="Wingdings" w:hint="default"/>
      </w:rPr>
    </w:lvl>
    <w:lvl w:ilvl="3" w:tplc="96DA9260">
      <w:start w:val="1"/>
      <w:numFmt w:val="bullet"/>
      <w:lvlText w:val=""/>
      <w:lvlJc w:val="left"/>
      <w:pPr>
        <w:ind w:left="2880" w:hanging="360"/>
      </w:pPr>
      <w:rPr>
        <w:rFonts w:ascii="Symbol" w:hAnsi="Symbol" w:hint="default"/>
      </w:rPr>
    </w:lvl>
    <w:lvl w:ilvl="4" w:tplc="DECE2152">
      <w:start w:val="1"/>
      <w:numFmt w:val="bullet"/>
      <w:lvlText w:val="o"/>
      <w:lvlJc w:val="left"/>
      <w:pPr>
        <w:ind w:left="3600" w:hanging="360"/>
      </w:pPr>
      <w:rPr>
        <w:rFonts w:ascii="Courier New" w:hAnsi="Courier New" w:hint="default"/>
      </w:rPr>
    </w:lvl>
    <w:lvl w:ilvl="5" w:tplc="9A9E2DC2">
      <w:start w:val="1"/>
      <w:numFmt w:val="bullet"/>
      <w:lvlText w:val=""/>
      <w:lvlJc w:val="left"/>
      <w:pPr>
        <w:ind w:left="4320" w:hanging="360"/>
      </w:pPr>
      <w:rPr>
        <w:rFonts w:ascii="Wingdings" w:hAnsi="Wingdings" w:hint="default"/>
      </w:rPr>
    </w:lvl>
    <w:lvl w:ilvl="6" w:tplc="D8720B34">
      <w:start w:val="1"/>
      <w:numFmt w:val="bullet"/>
      <w:lvlText w:val=""/>
      <w:lvlJc w:val="left"/>
      <w:pPr>
        <w:ind w:left="5040" w:hanging="360"/>
      </w:pPr>
      <w:rPr>
        <w:rFonts w:ascii="Symbol" w:hAnsi="Symbol" w:hint="default"/>
      </w:rPr>
    </w:lvl>
    <w:lvl w:ilvl="7" w:tplc="2CE0FCA2">
      <w:start w:val="1"/>
      <w:numFmt w:val="bullet"/>
      <w:lvlText w:val="o"/>
      <w:lvlJc w:val="left"/>
      <w:pPr>
        <w:ind w:left="5760" w:hanging="360"/>
      </w:pPr>
      <w:rPr>
        <w:rFonts w:ascii="Courier New" w:hAnsi="Courier New" w:hint="default"/>
      </w:rPr>
    </w:lvl>
    <w:lvl w:ilvl="8" w:tplc="7ACA30DA">
      <w:start w:val="1"/>
      <w:numFmt w:val="bullet"/>
      <w:lvlText w:val=""/>
      <w:lvlJc w:val="left"/>
      <w:pPr>
        <w:ind w:left="6480" w:hanging="360"/>
      </w:pPr>
      <w:rPr>
        <w:rFonts w:ascii="Wingdings" w:hAnsi="Wingdings" w:hint="default"/>
      </w:rPr>
    </w:lvl>
  </w:abstractNum>
  <w:abstractNum w:abstractNumId="23" w15:restartNumberingAfterBreak="0">
    <w:nsid w:val="614013BA"/>
    <w:multiLevelType w:val="hybridMultilevel"/>
    <w:tmpl w:val="DB68B418"/>
    <w:lvl w:ilvl="0" w:tplc="6AA0FC6C">
      <w:start w:val="1"/>
      <w:numFmt w:val="bullet"/>
      <w:lvlText w:val=""/>
      <w:lvlJc w:val="left"/>
      <w:pPr>
        <w:ind w:left="720" w:hanging="360"/>
      </w:pPr>
      <w:rPr>
        <w:rFonts w:ascii="Symbol" w:hAnsi="Symbol" w:hint="default"/>
      </w:rPr>
    </w:lvl>
    <w:lvl w:ilvl="1" w:tplc="5D7029DE">
      <w:start w:val="1"/>
      <w:numFmt w:val="bullet"/>
      <w:lvlText w:val="o"/>
      <w:lvlJc w:val="left"/>
      <w:pPr>
        <w:ind w:left="1440" w:hanging="360"/>
      </w:pPr>
      <w:rPr>
        <w:rFonts w:ascii="Courier New" w:hAnsi="Courier New" w:hint="default"/>
      </w:rPr>
    </w:lvl>
    <w:lvl w:ilvl="2" w:tplc="9DDA62C8">
      <w:start w:val="1"/>
      <w:numFmt w:val="bullet"/>
      <w:lvlText w:val=""/>
      <w:lvlJc w:val="left"/>
      <w:pPr>
        <w:ind w:left="2160" w:hanging="360"/>
      </w:pPr>
      <w:rPr>
        <w:rFonts w:ascii="Wingdings" w:hAnsi="Wingdings" w:hint="default"/>
      </w:rPr>
    </w:lvl>
    <w:lvl w:ilvl="3" w:tplc="1C6E124A">
      <w:start w:val="1"/>
      <w:numFmt w:val="bullet"/>
      <w:lvlText w:val=""/>
      <w:lvlJc w:val="left"/>
      <w:pPr>
        <w:ind w:left="2880" w:hanging="360"/>
      </w:pPr>
      <w:rPr>
        <w:rFonts w:ascii="Symbol" w:hAnsi="Symbol" w:hint="default"/>
      </w:rPr>
    </w:lvl>
    <w:lvl w:ilvl="4" w:tplc="1C44CE4C">
      <w:start w:val="1"/>
      <w:numFmt w:val="bullet"/>
      <w:lvlText w:val="o"/>
      <w:lvlJc w:val="left"/>
      <w:pPr>
        <w:ind w:left="3600" w:hanging="360"/>
      </w:pPr>
      <w:rPr>
        <w:rFonts w:ascii="Courier New" w:hAnsi="Courier New" w:hint="default"/>
      </w:rPr>
    </w:lvl>
    <w:lvl w:ilvl="5" w:tplc="F7B811C8">
      <w:start w:val="1"/>
      <w:numFmt w:val="bullet"/>
      <w:lvlText w:val=""/>
      <w:lvlJc w:val="left"/>
      <w:pPr>
        <w:ind w:left="4320" w:hanging="360"/>
      </w:pPr>
      <w:rPr>
        <w:rFonts w:ascii="Wingdings" w:hAnsi="Wingdings" w:hint="default"/>
      </w:rPr>
    </w:lvl>
    <w:lvl w:ilvl="6" w:tplc="A43ACACA">
      <w:start w:val="1"/>
      <w:numFmt w:val="bullet"/>
      <w:lvlText w:val=""/>
      <w:lvlJc w:val="left"/>
      <w:pPr>
        <w:ind w:left="5040" w:hanging="360"/>
      </w:pPr>
      <w:rPr>
        <w:rFonts w:ascii="Symbol" w:hAnsi="Symbol" w:hint="default"/>
      </w:rPr>
    </w:lvl>
    <w:lvl w:ilvl="7" w:tplc="4FBA1932">
      <w:start w:val="1"/>
      <w:numFmt w:val="bullet"/>
      <w:lvlText w:val="o"/>
      <w:lvlJc w:val="left"/>
      <w:pPr>
        <w:ind w:left="5760" w:hanging="360"/>
      </w:pPr>
      <w:rPr>
        <w:rFonts w:ascii="Courier New" w:hAnsi="Courier New" w:hint="default"/>
      </w:rPr>
    </w:lvl>
    <w:lvl w:ilvl="8" w:tplc="E1F4FE62">
      <w:start w:val="1"/>
      <w:numFmt w:val="bullet"/>
      <w:lvlText w:val=""/>
      <w:lvlJc w:val="left"/>
      <w:pPr>
        <w:ind w:left="6480" w:hanging="360"/>
      </w:pPr>
      <w:rPr>
        <w:rFonts w:ascii="Wingdings" w:hAnsi="Wingdings" w:hint="default"/>
      </w:rPr>
    </w:lvl>
  </w:abstractNum>
  <w:abstractNum w:abstractNumId="24" w15:restartNumberingAfterBreak="0">
    <w:nsid w:val="65C03FE7"/>
    <w:multiLevelType w:val="hybridMultilevel"/>
    <w:tmpl w:val="8FC4E39E"/>
    <w:lvl w:ilvl="0" w:tplc="BDCA9368">
      <w:start w:val="1"/>
      <w:numFmt w:val="bullet"/>
      <w:lvlText w:val=""/>
      <w:lvlJc w:val="left"/>
      <w:pPr>
        <w:ind w:left="720" w:hanging="360"/>
      </w:pPr>
      <w:rPr>
        <w:rFonts w:ascii="Symbol" w:hAnsi="Symbol" w:hint="default"/>
      </w:rPr>
    </w:lvl>
    <w:lvl w:ilvl="1" w:tplc="AB38175E">
      <w:start w:val="1"/>
      <w:numFmt w:val="bullet"/>
      <w:lvlText w:val="o"/>
      <w:lvlJc w:val="left"/>
      <w:pPr>
        <w:ind w:left="1440" w:hanging="360"/>
      </w:pPr>
      <w:rPr>
        <w:rFonts w:ascii="Courier New" w:hAnsi="Courier New" w:hint="default"/>
      </w:rPr>
    </w:lvl>
    <w:lvl w:ilvl="2" w:tplc="D6BED6E4">
      <w:start w:val="1"/>
      <w:numFmt w:val="bullet"/>
      <w:lvlText w:val=""/>
      <w:lvlJc w:val="left"/>
      <w:pPr>
        <w:ind w:left="2160" w:hanging="360"/>
      </w:pPr>
      <w:rPr>
        <w:rFonts w:ascii="Wingdings" w:hAnsi="Wingdings" w:hint="default"/>
      </w:rPr>
    </w:lvl>
    <w:lvl w:ilvl="3" w:tplc="815AF93C">
      <w:start w:val="1"/>
      <w:numFmt w:val="bullet"/>
      <w:lvlText w:val=""/>
      <w:lvlJc w:val="left"/>
      <w:pPr>
        <w:ind w:left="2880" w:hanging="360"/>
      </w:pPr>
      <w:rPr>
        <w:rFonts w:ascii="Symbol" w:hAnsi="Symbol" w:hint="default"/>
      </w:rPr>
    </w:lvl>
    <w:lvl w:ilvl="4" w:tplc="014CFDB8">
      <w:start w:val="1"/>
      <w:numFmt w:val="bullet"/>
      <w:lvlText w:val="o"/>
      <w:lvlJc w:val="left"/>
      <w:pPr>
        <w:ind w:left="3600" w:hanging="360"/>
      </w:pPr>
      <w:rPr>
        <w:rFonts w:ascii="Courier New" w:hAnsi="Courier New" w:hint="default"/>
      </w:rPr>
    </w:lvl>
    <w:lvl w:ilvl="5" w:tplc="470E6A06">
      <w:start w:val="1"/>
      <w:numFmt w:val="bullet"/>
      <w:lvlText w:val=""/>
      <w:lvlJc w:val="left"/>
      <w:pPr>
        <w:ind w:left="4320" w:hanging="360"/>
      </w:pPr>
      <w:rPr>
        <w:rFonts w:ascii="Wingdings" w:hAnsi="Wingdings" w:hint="default"/>
      </w:rPr>
    </w:lvl>
    <w:lvl w:ilvl="6" w:tplc="F5C2A58C">
      <w:start w:val="1"/>
      <w:numFmt w:val="bullet"/>
      <w:lvlText w:val=""/>
      <w:lvlJc w:val="left"/>
      <w:pPr>
        <w:ind w:left="5040" w:hanging="360"/>
      </w:pPr>
      <w:rPr>
        <w:rFonts w:ascii="Symbol" w:hAnsi="Symbol" w:hint="default"/>
      </w:rPr>
    </w:lvl>
    <w:lvl w:ilvl="7" w:tplc="579C90DA">
      <w:start w:val="1"/>
      <w:numFmt w:val="bullet"/>
      <w:lvlText w:val="o"/>
      <w:lvlJc w:val="left"/>
      <w:pPr>
        <w:ind w:left="5760" w:hanging="360"/>
      </w:pPr>
      <w:rPr>
        <w:rFonts w:ascii="Courier New" w:hAnsi="Courier New" w:hint="default"/>
      </w:rPr>
    </w:lvl>
    <w:lvl w:ilvl="8" w:tplc="6FC0AC6E">
      <w:start w:val="1"/>
      <w:numFmt w:val="bullet"/>
      <w:lvlText w:val=""/>
      <w:lvlJc w:val="left"/>
      <w:pPr>
        <w:ind w:left="6480" w:hanging="360"/>
      </w:pPr>
      <w:rPr>
        <w:rFonts w:ascii="Wingdings" w:hAnsi="Wingdings" w:hint="default"/>
      </w:rPr>
    </w:lvl>
  </w:abstractNum>
  <w:abstractNum w:abstractNumId="25" w15:restartNumberingAfterBreak="0">
    <w:nsid w:val="6BE46AEB"/>
    <w:multiLevelType w:val="hybridMultilevel"/>
    <w:tmpl w:val="EBEC5CEA"/>
    <w:lvl w:ilvl="0" w:tplc="1938E91C">
      <w:start w:val="1"/>
      <w:numFmt w:val="bullet"/>
      <w:lvlText w:val=""/>
      <w:lvlJc w:val="left"/>
      <w:pPr>
        <w:ind w:left="720" w:hanging="360"/>
      </w:pPr>
      <w:rPr>
        <w:rFonts w:ascii="Symbol" w:hAnsi="Symbol" w:hint="default"/>
      </w:rPr>
    </w:lvl>
    <w:lvl w:ilvl="1" w:tplc="5E58F310">
      <w:start w:val="1"/>
      <w:numFmt w:val="bullet"/>
      <w:lvlText w:val="o"/>
      <w:lvlJc w:val="left"/>
      <w:pPr>
        <w:ind w:left="1440" w:hanging="360"/>
      </w:pPr>
      <w:rPr>
        <w:rFonts w:ascii="Courier New" w:hAnsi="Courier New" w:hint="default"/>
      </w:rPr>
    </w:lvl>
    <w:lvl w:ilvl="2" w:tplc="741E3CBE">
      <w:start w:val="1"/>
      <w:numFmt w:val="bullet"/>
      <w:lvlText w:val=""/>
      <w:lvlJc w:val="left"/>
      <w:pPr>
        <w:ind w:left="2160" w:hanging="360"/>
      </w:pPr>
      <w:rPr>
        <w:rFonts w:ascii="Wingdings" w:hAnsi="Wingdings" w:hint="default"/>
      </w:rPr>
    </w:lvl>
    <w:lvl w:ilvl="3" w:tplc="9970C58C">
      <w:start w:val="1"/>
      <w:numFmt w:val="bullet"/>
      <w:lvlText w:val=""/>
      <w:lvlJc w:val="left"/>
      <w:pPr>
        <w:ind w:left="2880" w:hanging="360"/>
      </w:pPr>
      <w:rPr>
        <w:rFonts w:ascii="Symbol" w:hAnsi="Symbol" w:hint="default"/>
      </w:rPr>
    </w:lvl>
    <w:lvl w:ilvl="4" w:tplc="48B83B24">
      <w:start w:val="1"/>
      <w:numFmt w:val="bullet"/>
      <w:lvlText w:val="o"/>
      <w:lvlJc w:val="left"/>
      <w:pPr>
        <w:ind w:left="3600" w:hanging="360"/>
      </w:pPr>
      <w:rPr>
        <w:rFonts w:ascii="Courier New" w:hAnsi="Courier New" w:hint="default"/>
      </w:rPr>
    </w:lvl>
    <w:lvl w:ilvl="5" w:tplc="60866F48">
      <w:start w:val="1"/>
      <w:numFmt w:val="bullet"/>
      <w:lvlText w:val=""/>
      <w:lvlJc w:val="left"/>
      <w:pPr>
        <w:ind w:left="4320" w:hanging="360"/>
      </w:pPr>
      <w:rPr>
        <w:rFonts w:ascii="Wingdings" w:hAnsi="Wingdings" w:hint="default"/>
      </w:rPr>
    </w:lvl>
    <w:lvl w:ilvl="6" w:tplc="9FB694D4">
      <w:start w:val="1"/>
      <w:numFmt w:val="bullet"/>
      <w:lvlText w:val=""/>
      <w:lvlJc w:val="left"/>
      <w:pPr>
        <w:ind w:left="5040" w:hanging="360"/>
      </w:pPr>
      <w:rPr>
        <w:rFonts w:ascii="Symbol" w:hAnsi="Symbol" w:hint="default"/>
      </w:rPr>
    </w:lvl>
    <w:lvl w:ilvl="7" w:tplc="3006E1E8">
      <w:start w:val="1"/>
      <w:numFmt w:val="bullet"/>
      <w:lvlText w:val="o"/>
      <w:lvlJc w:val="left"/>
      <w:pPr>
        <w:ind w:left="5760" w:hanging="360"/>
      </w:pPr>
      <w:rPr>
        <w:rFonts w:ascii="Courier New" w:hAnsi="Courier New" w:hint="default"/>
      </w:rPr>
    </w:lvl>
    <w:lvl w:ilvl="8" w:tplc="3BE41A9A">
      <w:start w:val="1"/>
      <w:numFmt w:val="bullet"/>
      <w:lvlText w:val=""/>
      <w:lvlJc w:val="left"/>
      <w:pPr>
        <w:ind w:left="6480" w:hanging="360"/>
      </w:pPr>
      <w:rPr>
        <w:rFonts w:ascii="Wingdings" w:hAnsi="Wingdings" w:hint="default"/>
      </w:rPr>
    </w:lvl>
  </w:abstractNum>
  <w:abstractNum w:abstractNumId="26" w15:restartNumberingAfterBreak="0">
    <w:nsid w:val="74A94FB0"/>
    <w:multiLevelType w:val="hybridMultilevel"/>
    <w:tmpl w:val="D5164B62"/>
    <w:lvl w:ilvl="0" w:tplc="426C9978">
      <w:start w:val="1"/>
      <w:numFmt w:val="bullet"/>
      <w:lvlText w:val=""/>
      <w:lvlJc w:val="left"/>
      <w:pPr>
        <w:ind w:left="720" w:hanging="360"/>
      </w:pPr>
      <w:rPr>
        <w:rFonts w:ascii="Symbol" w:hAnsi="Symbol" w:hint="default"/>
      </w:rPr>
    </w:lvl>
    <w:lvl w:ilvl="1" w:tplc="095A398E">
      <w:start w:val="1"/>
      <w:numFmt w:val="bullet"/>
      <w:lvlText w:val="o"/>
      <w:lvlJc w:val="left"/>
      <w:pPr>
        <w:ind w:left="1440" w:hanging="360"/>
      </w:pPr>
      <w:rPr>
        <w:rFonts w:ascii="Courier New" w:hAnsi="Courier New" w:hint="default"/>
      </w:rPr>
    </w:lvl>
    <w:lvl w:ilvl="2" w:tplc="7AEADEF4">
      <w:start w:val="1"/>
      <w:numFmt w:val="bullet"/>
      <w:lvlText w:val=""/>
      <w:lvlJc w:val="left"/>
      <w:pPr>
        <w:ind w:left="2160" w:hanging="360"/>
      </w:pPr>
      <w:rPr>
        <w:rFonts w:ascii="Wingdings" w:hAnsi="Wingdings" w:hint="default"/>
      </w:rPr>
    </w:lvl>
    <w:lvl w:ilvl="3" w:tplc="B6C4FA38">
      <w:start w:val="1"/>
      <w:numFmt w:val="bullet"/>
      <w:lvlText w:val=""/>
      <w:lvlJc w:val="left"/>
      <w:pPr>
        <w:ind w:left="2880" w:hanging="360"/>
      </w:pPr>
      <w:rPr>
        <w:rFonts w:ascii="Symbol" w:hAnsi="Symbol" w:hint="default"/>
      </w:rPr>
    </w:lvl>
    <w:lvl w:ilvl="4" w:tplc="EFCAD876">
      <w:start w:val="1"/>
      <w:numFmt w:val="bullet"/>
      <w:lvlText w:val="o"/>
      <w:lvlJc w:val="left"/>
      <w:pPr>
        <w:ind w:left="3600" w:hanging="360"/>
      </w:pPr>
      <w:rPr>
        <w:rFonts w:ascii="Courier New" w:hAnsi="Courier New" w:hint="default"/>
      </w:rPr>
    </w:lvl>
    <w:lvl w:ilvl="5" w:tplc="DF7AEAD2">
      <w:start w:val="1"/>
      <w:numFmt w:val="bullet"/>
      <w:lvlText w:val=""/>
      <w:lvlJc w:val="left"/>
      <w:pPr>
        <w:ind w:left="4320" w:hanging="360"/>
      </w:pPr>
      <w:rPr>
        <w:rFonts w:ascii="Wingdings" w:hAnsi="Wingdings" w:hint="default"/>
      </w:rPr>
    </w:lvl>
    <w:lvl w:ilvl="6" w:tplc="22BA7A46">
      <w:start w:val="1"/>
      <w:numFmt w:val="bullet"/>
      <w:lvlText w:val=""/>
      <w:lvlJc w:val="left"/>
      <w:pPr>
        <w:ind w:left="5040" w:hanging="360"/>
      </w:pPr>
      <w:rPr>
        <w:rFonts w:ascii="Symbol" w:hAnsi="Symbol" w:hint="default"/>
      </w:rPr>
    </w:lvl>
    <w:lvl w:ilvl="7" w:tplc="737A6902">
      <w:start w:val="1"/>
      <w:numFmt w:val="bullet"/>
      <w:lvlText w:val="o"/>
      <w:lvlJc w:val="left"/>
      <w:pPr>
        <w:ind w:left="5760" w:hanging="360"/>
      </w:pPr>
      <w:rPr>
        <w:rFonts w:ascii="Courier New" w:hAnsi="Courier New" w:hint="default"/>
      </w:rPr>
    </w:lvl>
    <w:lvl w:ilvl="8" w:tplc="F4F02ED8">
      <w:start w:val="1"/>
      <w:numFmt w:val="bullet"/>
      <w:lvlText w:val=""/>
      <w:lvlJc w:val="left"/>
      <w:pPr>
        <w:ind w:left="6480" w:hanging="360"/>
      </w:pPr>
      <w:rPr>
        <w:rFonts w:ascii="Wingdings" w:hAnsi="Wingdings" w:hint="default"/>
      </w:rPr>
    </w:lvl>
  </w:abstractNum>
  <w:abstractNum w:abstractNumId="27" w15:restartNumberingAfterBreak="0">
    <w:nsid w:val="76BC595F"/>
    <w:multiLevelType w:val="hybridMultilevel"/>
    <w:tmpl w:val="B94E7A10"/>
    <w:lvl w:ilvl="0" w:tplc="14B84EE4">
      <w:start w:val="1"/>
      <w:numFmt w:val="bullet"/>
      <w:lvlText w:val=""/>
      <w:lvlJc w:val="left"/>
      <w:pPr>
        <w:ind w:left="720" w:hanging="360"/>
      </w:pPr>
      <w:rPr>
        <w:rFonts w:ascii="Symbol" w:hAnsi="Symbol" w:hint="default"/>
      </w:rPr>
    </w:lvl>
    <w:lvl w:ilvl="1" w:tplc="E5C43DCE">
      <w:start w:val="1"/>
      <w:numFmt w:val="bullet"/>
      <w:lvlText w:val="o"/>
      <w:lvlJc w:val="left"/>
      <w:pPr>
        <w:ind w:left="1440" w:hanging="360"/>
      </w:pPr>
      <w:rPr>
        <w:rFonts w:ascii="Courier New" w:hAnsi="Courier New" w:hint="default"/>
      </w:rPr>
    </w:lvl>
    <w:lvl w:ilvl="2" w:tplc="7DD028C2">
      <w:start w:val="1"/>
      <w:numFmt w:val="bullet"/>
      <w:lvlText w:val=""/>
      <w:lvlJc w:val="left"/>
      <w:pPr>
        <w:ind w:left="2160" w:hanging="360"/>
      </w:pPr>
      <w:rPr>
        <w:rFonts w:ascii="Wingdings" w:hAnsi="Wingdings" w:hint="default"/>
      </w:rPr>
    </w:lvl>
    <w:lvl w:ilvl="3" w:tplc="0AC23A78">
      <w:start w:val="1"/>
      <w:numFmt w:val="bullet"/>
      <w:lvlText w:val=""/>
      <w:lvlJc w:val="left"/>
      <w:pPr>
        <w:ind w:left="2880" w:hanging="360"/>
      </w:pPr>
      <w:rPr>
        <w:rFonts w:ascii="Symbol" w:hAnsi="Symbol" w:hint="default"/>
      </w:rPr>
    </w:lvl>
    <w:lvl w:ilvl="4" w:tplc="966E8456">
      <w:start w:val="1"/>
      <w:numFmt w:val="bullet"/>
      <w:lvlText w:val="o"/>
      <w:lvlJc w:val="left"/>
      <w:pPr>
        <w:ind w:left="3600" w:hanging="360"/>
      </w:pPr>
      <w:rPr>
        <w:rFonts w:ascii="Courier New" w:hAnsi="Courier New" w:hint="default"/>
      </w:rPr>
    </w:lvl>
    <w:lvl w:ilvl="5" w:tplc="546E7586">
      <w:start w:val="1"/>
      <w:numFmt w:val="bullet"/>
      <w:lvlText w:val=""/>
      <w:lvlJc w:val="left"/>
      <w:pPr>
        <w:ind w:left="4320" w:hanging="360"/>
      </w:pPr>
      <w:rPr>
        <w:rFonts w:ascii="Wingdings" w:hAnsi="Wingdings" w:hint="default"/>
      </w:rPr>
    </w:lvl>
    <w:lvl w:ilvl="6" w:tplc="FA1A4884">
      <w:start w:val="1"/>
      <w:numFmt w:val="bullet"/>
      <w:lvlText w:val=""/>
      <w:lvlJc w:val="left"/>
      <w:pPr>
        <w:ind w:left="5040" w:hanging="360"/>
      </w:pPr>
      <w:rPr>
        <w:rFonts w:ascii="Symbol" w:hAnsi="Symbol" w:hint="default"/>
      </w:rPr>
    </w:lvl>
    <w:lvl w:ilvl="7" w:tplc="7D86EFB6">
      <w:start w:val="1"/>
      <w:numFmt w:val="bullet"/>
      <w:lvlText w:val="o"/>
      <w:lvlJc w:val="left"/>
      <w:pPr>
        <w:ind w:left="5760" w:hanging="360"/>
      </w:pPr>
      <w:rPr>
        <w:rFonts w:ascii="Courier New" w:hAnsi="Courier New" w:hint="default"/>
      </w:rPr>
    </w:lvl>
    <w:lvl w:ilvl="8" w:tplc="C3E81E50">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9"/>
  </w:num>
  <w:num w:numId="4">
    <w:abstractNumId w:val="25"/>
  </w:num>
  <w:num w:numId="5">
    <w:abstractNumId w:val="24"/>
  </w:num>
  <w:num w:numId="6">
    <w:abstractNumId w:val="20"/>
  </w:num>
  <w:num w:numId="7">
    <w:abstractNumId w:val="3"/>
  </w:num>
  <w:num w:numId="8">
    <w:abstractNumId w:val="23"/>
  </w:num>
  <w:num w:numId="9">
    <w:abstractNumId w:val="15"/>
  </w:num>
  <w:num w:numId="10">
    <w:abstractNumId w:val="8"/>
  </w:num>
  <w:num w:numId="11">
    <w:abstractNumId w:val="22"/>
  </w:num>
  <w:num w:numId="12">
    <w:abstractNumId w:val="13"/>
  </w:num>
  <w:num w:numId="13">
    <w:abstractNumId w:val="21"/>
  </w:num>
  <w:num w:numId="14">
    <w:abstractNumId w:val="12"/>
  </w:num>
  <w:num w:numId="15">
    <w:abstractNumId w:val="0"/>
  </w:num>
  <w:num w:numId="16">
    <w:abstractNumId w:val="4"/>
  </w:num>
  <w:num w:numId="17">
    <w:abstractNumId w:val="6"/>
  </w:num>
  <w:num w:numId="18">
    <w:abstractNumId w:val="9"/>
  </w:num>
  <w:num w:numId="19">
    <w:abstractNumId w:val="10"/>
  </w:num>
  <w:num w:numId="20">
    <w:abstractNumId w:val="5"/>
  </w:num>
  <w:num w:numId="21">
    <w:abstractNumId w:val="7"/>
  </w:num>
  <w:num w:numId="22">
    <w:abstractNumId w:val="11"/>
  </w:num>
  <w:num w:numId="23">
    <w:abstractNumId w:val="18"/>
  </w:num>
  <w:num w:numId="24">
    <w:abstractNumId w:val="26"/>
  </w:num>
  <w:num w:numId="25">
    <w:abstractNumId w:val="16"/>
  </w:num>
  <w:num w:numId="26">
    <w:abstractNumId w:val="14"/>
  </w:num>
  <w:num w:numId="27">
    <w:abstractNumId w:val="1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617B63"/>
    <w:rsid w:val="00CF5D2D"/>
    <w:rsid w:val="00E1767B"/>
    <w:rsid w:val="00E500DE"/>
    <w:rsid w:val="00E64A4D"/>
    <w:rsid w:val="00FC25DE"/>
    <w:rsid w:val="09310F04"/>
    <w:rsid w:val="0DEA72CE"/>
    <w:rsid w:val="1A6DA53E"/>
    <w:rsid w:val="1BD8567B"/>
    <w:rsid w:val="1E379DF5"/>
    <w:rsid w:val="1F1D258C"/>
    <w:rsid w:val="20DF7B34"/>
    <w:rsid w:val="2636244B"/>
    <w:rsid w:val="28BDCD5C"/>
    <w:rsid w:val="36B1F418"/>
    <w:rsid w:val="39CE2BB5"/>
    <w:rsid w:val="3B7D8E23"/>
    <w:rsid w:val="423CB7E3"/>
    <w:rsid w:val="4330A4C9"/>
    <w:rsid w:val="4978BD64"/>
    <w:rsid w:val="4B7911C2"/>
    <w:rsid w:val="54B854B0"/>
    <w:rsid w:val="58D013F1"/>
    <w:rsid w:val="68A285A4"/>
    <w:rsid w:val="6C2509BC"/>
    <w:rsid w:val="6EA9B102"/>
    <w:rsid w:val="6F0106DD"/>
    <w:rsid w:val="71C766B0"/>
    <w:rsid w:val="7784F618"/>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0A9AF27-CB10-4BF2-A91C-A52F0F8F4FB7}"/>
</file>

<file path=customXml/itemProps2.xml><?xml version="1.0" encoding="utf-8"?>
<ds:datastoreItem xmlns:ds="http://schemas.openxmlformats.org/officeDocument/2006/customXml" ds:itemID="{BC46092D-0318-4AC4-B4D8-AC540BCA9B59}"/>
</file>

<file path=customXml/itemProps3.xml><?xml version="1.0" encoding="utf-8"?>
<ds:datastoreItem xmlns:ds="http://schemas.openxmlformats.org/officeDocument/2006/customXml" ds:itemID="{81D93FBA-5673-40E5-9309-47AD53B0069C}"/>
</file>

<file path=docProps/app.xml><?xml version="1.0" encoding="utf-8"?>
<Properties xmlns="http://schemas.openxmlformats.org/officeDocument/2006/extended-properties" xmlns:vt="http://schemas.openxmlformats.org/officeDocument/2006/docPropsVTypes">
  <Template>Normal.dotm</Template>
  <TotalTime>2</TotalTime>
  <Pages>3</Pages>
  <Words>751</Words>
  <Characters>4060</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 Υπουργείο Πολιτισμού και Αθλητισμού παραχωρεί η ΕΤΑΔ το εμβληματικό Ξενία Καστοριάς με σκοπό την επέκταση του Βυζαντινού Μουσείου</dc:title>
  <dc:subject/>
  <dc:creator>Αικατερίνη Παντελίδη</dc:creator>
  <cp:keywords/>
  <dc:description/>
  <cp:lastModifiedBy>Ελευθερία Πελτέκη</cp:lastModifiedBy>
  <cp:revision>3</cp:revision>
  <dcterms:created xsi:type="dcterms:W3CDTF">2021-09-01T10:43:00Z</dcterms:created>
  <dcterms:modified xsi:type="dcterms:W3CDTF">2021-09-01T10:44:00Z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